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DD7B" w14:textId="77777777" w:rsidR="002400F7" w:rsidRDefault="002400F7" w:rsidP="00D61FAE">
      <w:pPr>
        <w:ind w:left="720" w:firstLine="720"/>
        <w:rPr>
          <w:rFonts w:ascii="Tahoma" w:hAnsi="Tahoma" w:cs="Tahoma"/>
          <w:b/>
          <w:bCs/>
          <w:sz w:val="20"/>
          <w:szCs w:val="20"/>
        </w:rPr>
      </w:pPr>
    </w:p>
    <w:p w14:paraId="0DED48C0" w14:textId="77777777" w:rsidR="002400F7" w:rsidRDefault="002400F7" w:rsidP="00D61FAE">
      <w:pPr>
        <w:ind w:left="720" w:firstLine="720"/>
        <w:rPr>
          <w:rFonts w:ascii="Tahoma" w:hAnsi="Tahoma" w:cs="Tahoma"/>
          <w:b/>
          <w:bCs/>
          <w:sz w:val="20"/>
          <w:szCs w:val="20"/>
        </w:rPr>
      </w:pPr>
    </w:p>
    <w:p w14:paraId="06EE91BE" w14:textId="7E5E97AA" w:rsidR="00FD7A7D" w:rsidRDefault="00D3799A" w:rsidP="00D61FAE">
      <w:pPr>
        <w:ind w:left="720" w:firstLine="720"/>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TUOLUMNE PARK AND RECREATION DISTRICT</w:t>
      </w:r>
    </w:p>
    <w:p w14:paraId="6509F9CE" w14:textId="084A7F02"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MINUTES OF THE REGULAR MEETING OF THE BOARD OF DIRECTORS</w:t>
      </w:r>
      <w:r w:rsidR="00C947E2">
        <w:rPr>
          <w:rFonts w:ascii="Tahoma" w:hAnsi="Tahoma" w:cs="Tahoma"/>
          <w:b/>
          <w:bCs/>
          <w:sz w:val="20"/>
          <w:szCs w:val="20"/>
        </w:rPr>
        <w:t xml:space="preserve"> REVISED</w:t>
      </w:r>
    </w:p>
    <w:p w14:paraId="571304B5" w14:textId="0312CAA8"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CB51FA">
        <w:rPr>
          <w:rFonts w:ascii="Tahoma" w:hAnsi="Tahoma" w:cs="Tahoma"/>
          <w:b/>
          <w:bCs/>
          <w:sz w:val="20"/>
          <w:szCs w:val="20"/>
        </w:rPr>
        <w:t>December 14</w:t>
      </w:r>
      <w:r w:rsidR="008C1CA0">
        <w:rPr>
          <w:rFonts w:ascii="Tahoma" w:hAnsi="Tahoma" w:cs="Tahoma"/>
          <w:b/>
          <w:bCs/>
          <w:sz w:val="20"/>
          <w:szCs w:val="20"/>
        </w:rPr>
        <w:t>,</w:t>
      </w:r>
      <w:r w:rsidR="00E92BFB">
        <w:rPr>
          <w:rFonts w:ascii="Tahoma" w:hAnsi="Tahoma" w:cs="Tahoma"/>
          <w:b/>
          <w:bCs/>
          <w:sz w:val="20"/>
          <w:szCs w:val="20"/>
        </w:rPr>
        <w:t xml:space="preserve"> 2022</w:t>
      </w:r>
      <w:r w:rsidR="00252D0E">
        <w:rPr>
          <w:rFonts w:ascii="Tahoma" w:hAnsi="Tahoma" w:cs="Tahoma"/>
          <w:b/>
          <w:bCs/>
          <w:sz w:val="20"/>
          <w:szCs w:val="20"/>
        </w:rPr>
        <w:t xml:space="preserve"> </w:t>
      </w:r>
      <w:r w:rsidR="00E92BFB">
        <w:rPr>
          <w:rFonts w:ascii="Tahoma" w:hAnsi="Tahoma" w:cs="Tahoma"/>
          <w:b/>
          <w:bCs/>
          <w:sz w:val="20"/>
          <w:szCs w:val="20"/>
        </w:rPr>
        <w:t xml:space="preserve"> </w:t>
      </w:r>
      <w:r w:rsidR="00247112">
        <w:rPr>
          <w:rFonts w:ascii="Tahoma" w:hAnsi="Tahoma" w:cs="Tahoma"/>
          <w:b/>
          <w:bCs/>
          <w:sz w:val="20"/>
          <w:szCs w:val="20"/>
        </w:rPr>
        <w:t xml:space="preserve"> REGULAR MEETING  6:00 P.M.</w:t>
      </w:r>
    </w:p>
    <w:p w14:paraId="5936819C" w14:textId="24F43F62"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18603 PINE STREET, TUOLUMNE, CA 95379   209-928-1214</w:t>
      </w:r>
    </w:p>
    <w:p w14:paraId="3C411C36" w14:textId="28E426D3" w:rsidR="00A41311" w:rsidRDefault="00A41311" w:rsidP="00047BCB">
      <w:pPr>
        <w:ind w:left="0" w:firstLine="0"/>
        <w:rPr>
          <w:rFonts w:ascii="Tahoma" w:hAnsi="Tahoma" w:cs="Tahoma"/>
          <w:b/>
          <w:bCs/>
          <w:sz w:val="20"/>
          <w:szCs w:val="20"/>
        </w:rPr>
      </w:pPr>
    </w:p>
    <w:p w14:paraId="53B23302" w14:textId="77777777" w:rsidR="00A41311" w:rsidRDefault="00A41311" w:rsidP="00047BCB">
      <w:pPr>
        <w:ind w:left="0" w:firstLine="0"/>
        <w:rPr>
          <w:rFonts w:ascii="Tahoma" w:hAnsi="Tahoma" w:cs="Tahoma"/>
          <w:b/>
          <w:bCs/>
          <w:sz w:val="20"/>
          <w:szCs w:val="20"/>
        </w:rPr>
      </w:pPr>
    </w:p>
    <w:p w14:paraId="42BDEC27" w14:textId="50AD4F18" w:rsidR="00FD7A7D" w:rsidRDefault="00FD7A7D" w:rsidP="00047BCB">
      <w:pPr>
        <w:ind w:left="0" w:firstLine="0"/>
        <w:rPr>
          <w:rFonts w:ascii="Tahoma" w:hAnsi="Tahoma" w:cs="Tahoma"/>
          <w:sz w:val="20"/>
          <w:szCs w:val="20"/>
        </w:rPr>
      </w:pPr>
      <w:r>
        <w:rPr>
          <w:rFonts w:ascii="Tahoma" w:hAnsi="Tahoma" w:cs="Tahoma"/>
          <w:sz w:val="20"/>
          <w:szCs w:val="20"/>
        </w:rPr>
        <w:t xml:space="preserve">The Board of Directors of the Tuolumne Park and Recreation District met in regular session on </w:t>
      </w:r>
      <w:r w:rsidR="00032B4D">
        <w:rPr>
          <w:rFonts w:ascii="Tahoma" w:hAnsi="Tahoma" w:cs="Tahoma"/>
          <w:sz w:val="20"/>
          <w:szCs w:val="20"/>
        </w:rPr>
        <w:t>Wednesday</w:t>
      </w:r>
      <w:r w:rsidR="00E92BFB">
        <w:rPr>
          <w:rFonts w:ascii="Tahoma" w:hAnsi="Tahoma" w:cs="Tahoma"/>
          <w:sz w:val="20"/>
          <w:szCs w:val="20"/>
        </w:rPr>
        <w:t>,</w:t>
      </w:r>
      <w:r w:rsidR="000E424A">
        <w:rPr>
          <w:rFonts w:ascii="Tahoma" w:hAnsi="Tahoma" w:cs="Tahoma"/>
          <w:sz w:val="20"/>
          <w:szCs w:val="20"/>
        </w:rPr>
        <w:t xml:space="preserve"> </w:t>
      </w:r>
      <w:r w:rsidR="00CB51FA">
        <w:rPr>
          <w:rFonts w:ascii="Tahoma" w:hAnsi="Tahoma" w:cs="Tahoma"/>
          <w:sz w:val="20"/>
          <w:szCs w:val="20"/>
        </w:rPr>
        <w:t>December 14</w:t>
      </w:r>
      <w:r w:rsidR="000E424A">
        <w:rPr>
          <w:rFonts w:ascii="Tahoma" w:hAnsi="Tahoma" w:cs="Tahoma"/>
          <w:sz w:val="20"/>
          <w:szCs w:val="20"/>
        </w:rPr>
        <w:t>,</w:t>
      </w:r>
      <w:r w:rsidR="00E92BFB">
        <w:rPr>
          <w:rFonts w:ascii="Tahoma" w:hAnsi="Tahoma" w:cs="Tahoma"/>
          <w:sz w:val="20"/>
          <w:szCs w:val="20"/>
        </w:rPr>
        <w:t xml:space="preserve"> 2022</w:t>
      </w:r>
      <w:r w:rsidR="00032B4D">
        <w:rPr>
          <w:rFonts w:ascii="Tahoma" w:hAnsi="Tahoma" w:cs="Tahoma"/>
          <w:sz w:val="20"/>
          <w:szCs w:val="20"/>
        </w:rPr>
        <w:t>.</w:t>
      </w:r>
      <w:r w:rsidR="00E92BFB">
        <w:rPr>
          <w:rFonts w:ascii="Tahoma" w:hAnsi="Tahoma" w:cs="Tahoma"/>
          <w:sz w:val="20"/>
          <w:szCs w:val="20"/>
        </w:rPr>
        <w:t xml:space="preserve"> </w:t>
      </w:r>
      <w:r>
        <w:rPr>
          <w:rFonts w:ascii="Tahoma" w:hAnsi="Tahoma" w:cs="Tahoma"/>
          <w:sz w:val="20"/>
          <w:szCs w:val="20"/>
        </w:rPr>
        <w:t xml:space="preserve"> Directors Jake Feriani</w:t>
      </w:r>
      <w:r w:rsidR="00E92BFB">
        <w:rPr>
          <w:rFonts w:ascii="Tahoma" w:hAnsi="Tahoma" w:cs="Tahoma"/>
          <w:sz w:val="20"/>
          <w:szCs w:val="20"/>
        </w:rPr>
        <w:t>,</w:t>
      </w:r>
      <w:r>
        <w:rPr>
          <w:rFonts w:ascii="Tahoma" w:hAnsi="Tahoma" w:cs="Tahoma"/>
          <w:sz w:val="20"/>
          <w:szCs w:val="20"/>
        </w:rPr>
        <w:t xml:space="preserve"> Aaron, Rasmussen</w:t>
      </w:r>
      <w:r w:rsidR="00E92BFB">
        <w:rPr>
          <w:rFonts w:ascii="Tahoma" w:hAnsi="Tahoma" w:cs="Tahoma"/>
          <w:sz w:val="20"/>
          <w:szCs w:val="20"/>
        </w:rPr>
        <w:t>,</w:t>
      </w:r>
      <w:r w:rsidR="00D61FAE">
        <w:rPr>
          <w:rFonts w:ascii="Tahoma" w:hAnsi="Tahoma" w:cs="Tahoma"/>
          <w:sz w:val="20"/>
          <w:szCs w:val="20"/>
        </w:rPr>
        <w:t xml:space="preserve"> </w:t>
      </w:r>
      <w:r w:rsidR="00E92BFB">
        <w:rPr>
          <w:rFonts w:ascii="Tahoma" w:hAnsi="Tahoma" w:cs="Tahoma"/>
          <w:sz w:val="20"/>
          <w:szCs w:val="20"/>
        </w:rPr>
        <w:t>Gretchen Sullivan</w:t>
      </w:r>
      <w:r w:rsidR="00D61FAE">
        <w:rPr>
          <w:rFonts w:ascii="Tahoma" w:hAnsi="Tahoma" w:cs="Tahoma"/>
          <w:sz w:val="20"/>
          <w:szCs w:val="20"/>
        </w:rPr>
        <w:t>,</w:t>
      </w:r>
      <w:r w:rsidR="00944891">
        <w:rPr>
          <w:rFonts w:ascii="Tahoma" w:hAnsi="Tahoma" w:cs="Tahoma"/>
          <w:sz w:val="20"/>
          <w:szCs w:val="20"/>
        </w:rPr>
        <w:t xml:space="preserve"> and</w:t>
      </w:r>
      <w:r w:rsidR="00252D0E">
        <w:rPr>
          <w:rFonts w:ascii="Tahoma" w:hAnsi="Tahoma" w:cs="Tahoma"/>
          <w:sz w:val="20"/>
          <w:szCs w:val="20"/>
        </w:rPr>
        <w:t xml:space="preserve"> Ken Mitchell</w:t>
      </w:r>
      <w:r>
        <w:rPr>
          <w:rFonts w:ascii="Tahoma" w:hAnsi="Tahoma" w:cs="Tahoma"/>
          <w:sz w:val="20"/>
          <w:szCs w:val="20"/>
        </w:rPr>
        <w:t xml:space="preserve"> were present</w:t>
      </w:r>
      <w:r w:rsidR="00E92BFB">
        <w:rPr>
          <w:rFonts w:ascii="Tahoma" w:hAnsi="Tahoma" w:cs="Tahoma"/>
          <w:sz w:val="20"/>
          <w:szCs w:val="20"/>
        </w:rPr>
        <w:t>.</w:t>
      </w:r>
      <w:r w:rsidR="00944891">
        <w:rPr>
          <w:rFonts w:ascii="Tahoma" w:hAnsi="Tahoma" w:cs="Tahoma"/>
          <w:sz w:val="20"/>
          <w:szCs w:val="20"/>
        </w:rPr>
        <w:t xml:space="preserve"> Zeke Delgado was absent.</w:t>
      </w:r>
      <w:r w:rsidR="00B122FC">
        <w:rPr>
          <w:rFonts w:ascii="Tahoma" w:hAnsi="Tahoma" w:cs="Tahoma"/>
          <w:sz w:val="20"/>
          <w:szCs w:val="20"/>
        </w:rPr>
        <w:t xml:space="preserve"> </w:t>
      </w:r>
      <w:r>
        <w:rPr>
          <w:rFonts w:ascii="Tahoma" w:hAnsi="Tahoma" w:cs="Tahoma"/>
          <w:sz w:val="20"/>
          <w:szCs w:val="20"/>
        </w:rPr>
        <w:t xml:space="preserve"> </w:t>
      </w:r>
      <w:r w:rsidR="00EA5EC9">
        <w:rPr>
          <w:rFonts w:ascii="Tahoma" w:hAnsi="Tahoma" w:cs="Tahoma"/>
          <w:sz w:val="20"/>
          <w:szCs w:val="20"/>
        </w:rPr>
        <w:t>Employees</w:t>
      </w:r>
      <w:r w:rsidR="00032B4D">
        <w:rPr>
          <w:rFonts w:ascii="Tahoma" w:hAnsi="Tahoma" w:cs="Tahoma"/>
          <w:sz w:val="20"/>
          <w:szCs w:val="20"/>
        </w:rPr>
        <w:t xml:space="preserve"> James Wood,</w:t>
      </w:r>
      <w:r>
        <w:rPr>
          <w:rFonts w:ascii="Tahoma" w:hAnsi="Tahoma" w:cs="Tahoma"/>
          <w:sz w:val="20"/>
          <w:szCs w:val="20"/>
        </w:rPr>
        <w:t xml:space="preserve"> Jenn Taylor</w:t>
      </w:r>
      <w:r w:rsidR="00D61FAE">
        <w:rPr>
          <w:rFonts w:ascii="Tahoma" w:hAnsi="Tahoma" w:cs="Tahoma"/>
          <w:sz w:val="20"/>
          <w:szCs w:val="20"/>
        </w:rPr>
        <w:t xml:space="preserve"> </w:t>
      </w:r>
      <w:r w:rsidR="000E424A">
        <w:rPr>
          <w:rFonts w:ascii="Tahoma" w:hAnsi="Tahoma" w:cs="Tahoma"/>
          <w:sz w:val="20"/>
          <w:szCs w:val="20"/>
        </w:rPr>
        <w:t>and Kelly Bunnell</w:t>
      </w:r>
      <w:r w:rsidR="00EA5EC9">
        <w:rPr>
          <w:rFonts w:ascii="Tahoma" w:hAnsi="Tahoma" w:cs="Tahoma"/>
          <w:sz w:val="20"/>
          <w:szCs w:val="20"/>
        </w:rPr>
        <w:t xml:space="preserve"> were present. </w:t>
      </w:r>
      <w:r w:rsidR="00B4098A">
        <w:rPr>
          <w:rFonts w:ascii="Tahoma" w:hAnsi="Tahoma" w:cs="Tahoma"/>
          <w:sz w:val="20"/>
          <w:szCs w:val="20"/>
        </w:rPr>
        <w:t>There were a number of the public present.</w:t>
      </w:r>
    </w:p>
    <w:p w14:paraId="1BCCA47D" w14:textId="14CF116D" w:rsidR="00FD7A7D" w:rsidRDefault="00FD7A7D" w:rsidP="00047BCB">
      <w:pPr>
        <w:ind w:left="0" w:firstLine="0"/>
        <w:rPr>
          <w:rFonts w:ascii="Tahoma" w:hAnsi="Tahoma" w:cs="Tahoma"/>
          <w:sz w:val="20"/>
          <w:szCs w:val="20"/>
        </w:rPr>
      </w:pPr>
    </w:p>
    <w:p w14:paraId="66DC4E0C" w14:textId="7254E52C" w:rsidR="00FD7A7D" w:rsidRDefault="00FD7A7D" w:rsidP="00047BCB">
      <w:pPr>
        <w:ind w:left="0" w:firstLine="0"/>
        <w:rPr>
          <w:rFonts w:ascii="Tahoma" w:hAnsi="Tahoma" w:cs="Tahoma"/>
          <w:sz w:val="20"/>
          <w:szCs w:val="20"/>
        </w:rPr>
      </w:pPr>
      <w:r w:rsidRPr="00FD7A7D">
        <w:rPr>
          <w:rFonts w:ascii="Tahoma" w:hAnsi="Tahoma" w:cs="Tahoma"/>
          <w:b/>
          <w:bCs/>
          <w:sz w:val="20"/>
          <w:szCs w:val="20"/>
        </w:rPr>
        <w:t>Open Regular Meeting:</w:t>
      </w:r>
      <w:r>
        <w:rPr>
          <w:rFonts w:ascii="Tahoma" w:hAnsi="Tahoma" w:cs="Tahoma"/>
          <w:sz w:val="20"/>
          <w:szCs w:val="20"/>
        </w:rPr>
        <w:t xml:space="preserve"> Chairman Jake Feriani opened the meeting at 6:0</w:t>
      </w:r>
      <w:r w:rsidR="00D61FAE">
        <w:rPr>
          <w:rFonts w:ascii="Tahoma" w:hAnsi="Tahoma" w:cs="Tahoma"/>
          <w:sz w:val="20"/>
          <w:szCs w:val="20"/>
        </w:rPr>
        <w:t>0</w:t>
      </w:r>
      <w:r>
        <w:rPr>
          <w:rFonts w:ascii="Tahoma" w:hAnsi="Tahoma" w:cs="Tahoma"/>
          <w:sz w:val="20"/>
          <w:szCs w:val="20"/>
        </w:rPr>
        <w:t xml:space="preserve"> pm.</w:t>
      </w:r>
    </w:p>
    <w:p w14:paraId="5368D1DB" w14:textId="77777777" w:rsidR="007F6B1B" w:rsidRDefault="007F6B1B" w:rsidP="00047BCB">
      <w:pPr>
        <w:ind w:left="0" w:firstLine="0"/>
        <w:rPr>
          <w:rFonts w:ascii="Tahoma" w:hAnsi="Tahoma" w:cs="Tahoma"/>
          <w:sz w:val="20"/>
          <w:szCs w:val="20"/>
        </w:rPr>
      </w:pPr>
    </w:p>
    <w:p w14:paraId="727AAA40" w14:textId="5301FB9A" w:rsidR="00FD7A7D" w:rsidRDefault="00FD7A7D">
      <w:pPr>
        <w:pStyle w:val="ListParagraph"/>
        <w:numPr>
          <w:ilvl w:val="0"/>
          <w:numId w:val="1"/>
        </w:numPr>
        <w:rPr>
          <w:rFonts w:ascii="Tahoma" w:hAnsi="Tahoma" w:cs="Tahoma"/>
          <w:sz w:val="20"/>
          <w:szCs w:val="20"/>
        </w:rPr>
      </w:pPr>
      <w:r w:rsidRPr="00FD7A7D">
        <w:rPr>
          <w:rFonts w:ascii="Tahoma" w:hAnsi="Tahoma" w:cs="Tahoma"/>
          <w:b/>
          <w:bCs/>
          <w:sz w:val="20"/>
          <w:szCs w:val="20"/>
        </w:rPr>
        <w:t>Pledge of Allegiance:</w:t>
      </w:r>
      <w:r w:rsidRPr="00FD7A7D">
        <w:rPr>
          <w:rFonts w:ascii="Tahoma" w:hAnsi="Tahoma" w:cs="Tahoma"/>
          <w:sz w:val="20"/>
          <w:szCs w:val="20"/>
        </w:rPr>
        <w:t xml:space="preserve"> Led by Aaron Rasmussen</w:t>
      </w:r>
    </w:p>
    <w:p w14:paraId="0E1E35BD" w14:textId="39ECA3DA" w:rsidR="0035478B" w:rsidRPr="0035478B" w:rsidRDefault="0035478B" w:rsidP="0035478B">
      <w:pPr>
        <w:pStyle w:val="ListParagraph"/>
        <w:ind w:firstLine="0"/>
        <w:rPr>
          <w:rFonts w:ascii="Tahoma" w:hAnsi="Tahoma" w:cs="Tahoma"/>
          <w:sz w:val="20"/>
          <w:szCs w:val="20"/>
        </w:rPr>
      </w:pPr>
      <w:r>
        <w:rPr>
          <w:rFonts w:ascii="Tahoma" w:hAnsi="Tahoma" w:cs="Tahoma"/>
          <w:b/>
          <w:bCs/>
          <w:sz w:val="20"/>
          <w:szCs w:val="20"/>
        </w:rPr>
        <w:t xml:space="preserve">Board Chairman Feriani </w:t>
      </w:r>
      <w:r w:rsidRPr="0035478B">
        <w:rPr>
          <w:rFonts w:ascii="Tahoma" w:hAnsi="Tahoma" w:cs="Tahoma"/>
          <w:sz w:val="20"/>
          <w:szCs w:val="20"/>
        </w:rPr>
        <w:t>installed new Board Members Ma</w:t>
      </w:r>
      <w:r>
        <w:rPr>
          <w:rFonts w:ascii="Tahoma" w:hAnsi="Tahoma" w:cs="Tahoma"/>
          <w:sz w:val="20"/>
          <w:szCs w:val="20"/>
        </w:rPr>
        <w:t>rty Anderson, Mark Ferreira, and Gretchen Sullivan.</w:t>
      </w:r>
    </w:p>
    <w:p w14:paraId="141F5B0E" w14:textId="77777777" w:rsidR="007F6B1B" w:rsidRPr="0035478B" w:rsidRDefault="007F6B1B" w:rsidP="0035478B">
      <w:pPr>
        <w:ind w:left="0" w:firstLine="0"/>
        <w:rPr>
          <w:rFonts w:ascii="Tahoma" w:hAnsi="Tahoma" w:cs="Tahoma"/>
          <w:b/>
          <w:bCs/>
          <w:sz w:val="20"/>
          <w:szCs w:val="20"/>
        </w:rPr>
      </w:pPr>
    </w:p>
    <w:p w14:paraId="72B86207" w14:textId="46F9EA38" w:rsidR="00FD7A7D" w:rsidRPr="00F06830" w:rsidRDefault="00FD7A7D">
      <w:pPr>
        <w:pStyle w:val="ListParagraph"/>
        <w:numPr>
          <w:ilvl w:val="0"/>
          <w:numId w:val="1"/>
        </w:numPr>
        <w:rPr>
          <w:rFonts w:ascii="Tahoma" w:hAnsi="Tahoma" w:cs="Tahoma"/>
          <w:sz w:val="20"/>
          <w:szCs w:val="20"/>
        </w:rPr>
      </w:pPr>
      <w:r w:rsidRPr="00F06830">
        <w:rPr>
          <w:rFonts w:ascii="Tahoma" w:hAnsi="Tahoma" w:cs="Tahoma"/>
          <w:b/>
          <w:bCs/>
          <w:sz w:val="20"/>
          <w:szCs w:val="20"/>
        </w:rPr>
        <w:t>Approval of Agenda: Feriani</w:t>
      </w:r>
      <w:r w:rsidRPr="00F06830">
        <w:rPr>
          <w:rFonts w:ascii="Tahoma" w:hAnsi="Tahoma" w:cs="Tahoma"/>
          <w:sz w:val="20"/>
          <w:szCs w:val="20"/>
        </w:rPr>
        <w:t xml:space="preserve"> called for a motion to approve the </w:t>
      </w:r>
      <w:proofErr w:type="gramStart"/>
      <w:r w:rsidR="00D61FAE">
        <w:rPr>
          <w:rFonts w:ascii="Tahoma" w:hAnsi="Tahoma" w:cs="Tahoma"/>
          <w:sz w:val="20"/>
          <w:szCs w:val="20"/>
        </w:rPr>
        <w:t>Agenda</w:t>
      </w:r>
      <w:proofErr w:type="gramEnd"/>
      <w:r w:rsidR="00D61FAE">
        <w:rPr>
          <w:rFonts w:ascii="Tahoma" w:hAnsi="Tahoma" w:cs="Tahoma"/>
          <w:sz w:val="20"/>
          <w:szCs w:val="20"/>
        </w:rPr>
        <w:t>.</w:t>
      </w:r>
    </w:p>
    <w:p w14:paraId="23E0ED0C" w14:textId="3DB716F1" w:rsidR="00FD7A7D" w:rsidRDefault="00FD7A7D" w:rsidP="00FD7A7D">
      <w:pPr>
        <w:pStyle w:val="ListParagraph"/>
        <w:ind w:left="2520"/>
        <w:rPr>
          <w:rFonts w:ascii="Tahoma" w:hAnsi="Tahoma" w:cs="Tahoma"/>
          <w:sz w:val="20"/>
          <w:szCs w:val="20"/>
        </w:rPr>
      </w:pPr>
      <w:r w:rsidRPr="00247112">
        <w:rPr>
          <w:rFonts w:ascii="Tahoma" w:hAnsi="Tahoma" w:cs="Tahoma"/>
          <w:b/>
          <w:bCs/>
          <w:sz w:val="20"/>
          <w:szCs w:val="20"/>
        </w:rPr>
        <w:t>Motion:</w:t>
      </w:r>
      <w:r>
        <w:rPr>
          <w:rFonts w:ascii="Tahoma" w:hAnsi="Tahoma" w:cs="Tahoma"/>
          <w:sz w:val="20"/>
          <w:szCs w:val="20"/>
        </w:rPr>
        <w:t xml:space="preserve">  </w:t>
      </w:r>
      <w:r w:rsidR="00CB51FA">
        <w:rPr>
          <w:rFonts w:ascii="Tahoma" w:hAnsi="Tahoma" w:cs="Tahoma"/>
          <w:sz w:val="20"/>
          <w:szCs w:val="20"/>
        </w:rPr>
        <w:t>Sullivan</w:t>
      </w:r>
      <w:r w:rsidR="00252D0E">
        <w:rPr>
          <w:rFonts w:ascii="Tahoma" w:hAnsi="Tahoma" w:cs="Tahoma"/>
          <w:sz w:val="20"/>
          <w:szCs w:val="20"/>
        </w:rPr>
        <w:t xml:space="preserve">  </w:t>
      </w:r>
      <w:r>
        <w:rPr>
          <w:rFonts w:ascii="Tahoma" w:hAnsi="Tahoma" w:cs="Tahoma"/>
          <w:sz w:val="20"/>
          <w:szCs w:val="20"/>
        </w:rPr>
        <w:t xml:space="preserve">  </w:t>
      </w:r>
      <w:r w:rsidRPr="00247112">
        <w:rPr>
          <w:rFonts w:ascii="Tahoma" w:hAnsi="Tahoma" w:cs="Tahoma"/>
          <w:b/>
          <w:bCs/>
          <w:sz w:val="20"/>
          <w:szCs w:val="20"/>
        </w:rPr>
        <w:t>Second:</w:t>
      </w:r>
      <w:r>
        <w:rPr>
          <w:rFonts w:ascii="Tahoma" w:hAnsi="Tahoma" w:cs="Tahoma"/>
          <w:sz w:val="20"/>
          <w:szCs w:val="20"/>
        </w:rPr>
        <w:t xml:space="preserve"> </w:t>
      </w:r>
      <w:r w:rsidR="00CB51FA">
        <w:rPr>
          <w:rFonts w:ascii="Tahoma" w:hAnsi="Tahoma" w:cs="Tahoma"/>
          <w:sz w:val="20"/>
          <w:szCs w:val="20"/>
        </w:rPr>
        <w:t>Feriani</w:t>
      </w:r>
    </w:p>
    <w:p w14:paraId="33F7E0B6" w14:textId="578D3F8C" w:rsidR="00CB51FA" w:rsidRDefault="00CB51FA" w:rsidP="00CB51FA">
      <w:pPr>
        <w:rPr>
          <w:rFonts w:ascii="Tahoma" w:hAnsi="Tahoma" w:cs="Tahoma"/>
          <w:sz w:val="20"/>
          <w:szCs w:val="20"/>
        </w:rPr>
      </w:pPr>
      <w:r w:rsidRPr="006A5EBA">
        <w:rPr>
          <w:rFonts w:ascii="Tahoma" w:hAnsi="Tahoma" w:cs="Tahoma"/>
          <w:b/>
          <w:bCs/>
          <w:sz w:val="20"/>
          <w:szCs w:val="20"/>
        </w:rPr>
        <w:t>Rasmussen</w:t>
      </w:r>
      <w:r>
        <w:rPr>
          <w:rFonts w:ascii="Tahoma" w:hAnsi="Tahoma" w:cs="Tahoma"/>
          <w:sz w:val="20"/>
          <w:szCs w:val="20"/>
        </w:rPr>
        <w:t xml:space="preserve"> raised an objection to the Minutes as the wording on Discussion/Action Item 8.4 had </w:t>
      </w:r>
    </w:p>
    <w:p w14:paraId="02148434" w14:textId="77777777" w:rsidR="002F632B" w:rsidRDefault="00CB51FA" w:rsidP="00CB51FA">
      <w:pPr>
        <w:rPr>
          <w:rFonts w:ascii="Tahoma" w:hAnsi="Tahoma" w:cs="Tahoma"/>
          <w:sz w:val="20"/>
          <w:szCs w:val="20"/>
        </w:rPr>
      </w:pPr>
      <w:r>
        <w:rPr>
          <w:rFonts w:ascii="Tahoma" w:hAnsi="Tahoma" w:cs="Tahoma"/>
          <w:sz w:val="20"/>
          <w:szCs w:val="20"/>
        </w:rPr>
        <w:t>been changed from “Consideration” to” Discussion”.</w:t>
      </w:r>
      <w:r w:rsidR="002F632B">
        <w:rPr>
          <w:rFonts w:ascii="Tahoma" w:hAnsi="Tahoma" w:cs="Tahoma"/>
          <w:sz w:val="20"/>
          <w:szCs w:val="20"/>
        </w:rPr>
        <w:t xml:space="preserve"> Board discussion ensued. </w:t>
      </w:r>
    </w:p>
    <w:p w14:paraId="0E6B7536" w14:textId="14C9A586" w:rsidR="00CB51FA" w:rsidRDefault="002F632B" w:rsidP="00CB51F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2F632B">
        <w:rPr>
          <w:rFonts w:ascii="Tahoma" w:hAnsi="Tahoma" w:cs="Tahoma"/>
          <w:b/>
          <w:bCs/>
          <w:sz w:val="20"/>
          <w:szCs w:val="20"/>
        </w:rPr>
        <w:t>Ayes</w:t>
      </w:r>
      <w:r>
        <w:rPr>
          <w:rFonts w:ascii="Tahoma" w:hAnsi="Tahoma" w:cs="Tahoma"/>
          <w:sz w:val="20"/>
          <w:szCs w:val="20"/>
        </w:rPr>
        <w:t xml:space="preserve">: 4    </w:t>
      </w:r>
      <w:r w:rsidRPr="002F632B">
        <w:rPr>
          <w:rFonts w:ascii="Tahoma" w:hAnsi="Tahoma" w:cs="Tahoma"/>
          <w:b/>
          <w:bCs/>
          <w:sz w:val="20"/>
          <w:szCs w:val="20"/>
        </w:rPr>
        <w:t>Nay</w:t>
      </w:r>
      <w:r>
        <w:rPr>
          <w:rFonts w:ascii="Tahoma" w:hAnsi="Tahoma" w:cs="Tahoma"/>
          <w:sz w:val="20"/>
          <w:szCs w:val="20"/>
        </w:rPr>
        <w:t xml:space="preserve">: 0     </w:t>
      </w:r>
      <w:r w:rsidRPr="002F632B">
        <w:rPr>
          <w:rFonts w:ascii="Tahoma" w:hAnsi="Tahoma" w:cs="Tahoma"/>
          <w:b/>
          <w:bCs/>
          <w:sz w:val="20"/>
          <w:szCs w:val="20"/>
        </w:rPr>
        <w:t>Abstain:</w:t>
      </w:r>
      <w:r>
        <w:rPr>
          <w:rFonts w:ascii="Tahoma" w:hAnsi="Tahoma" w:cs="Tahoma"/>
          <w:sz w:val="20"/>
          <w:szCs w:val="20"/>
        </w:rPr>
        <w:t xml:space="preserve"> 1</w:t>
      </w:r>
      <w:r w:rsidR="00CB51FA">
        <w:rPr>
          <w:rFonts w:ascii="Tahoma" w:hAnsi="Tahoma" w:cs="Tahoma"/>
          <w:sz w:val="20"/>
          <w:szCs w:val="20"/>
        </w:rPr>
        <w:t xml:space="preserve"> </w:t>
      </w:r>
    </w:p>
    <w:p w14:paraId="16DFAFB8" w14:textId="23A0E66C" w:rsidR="00C1044A" w:rsidRDefault="00C1044A" w:rsidP="00CB51FA">
      <w:pPr>
        <w:rPr>
          <w:rFonts w:ascii="Tahoma" w:hAnsi="Tahoma" w:cs="Tahoma"/>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Motion to approve Routine Bills</w:t>
      </w:r>
      <w:r w:rsidRPr="00C1044A">
        <w:rPr>
          <w:rFonts w:ascii="Tahoma" w:hAnsi="Tahoma" w:cs="Tahoma"/>
          <w:sz w:val="20"/>
          <w:szCs w:val="20"/>
        </w:rPr>
        <w:t>:</w:t>
      </w:r>
      <w:r>
        <w:rPr>
          <w:rFonts w:ascii="Tahoma" w:hAnsi="Tahoma" w:cs="Tahoma"/>
          <w:sz w:val="20"/>
          <w:szCs w:val="20"/>
        </w:rPr>
        <w:t xml:space="preserve"> </w:t>
      </w:r>
      <w:proofErr w:type="gramStart"/>
      <w:r>
        <w:rPr>
          <w:rFonts w:ascii="Tahoma" w:hAnsi="Tahoma" w:cs="Tahoma"/>
          <w:sz w:val="20"/>
          <w:szCs w:val="20"/>
        </w:rPr>
        <w:t xml:space="preserve">Ferreira </w:t>
      </w:r>
      <w:r w:rsidRPr="00C1044A">
        <w:rPr>
          <w:rFonts w:ascii="Tahoma" w:hAnsi="Tahoma" w:cs="Tahoma"/>
          <w:b/>
          <w:bCs/>
          <w:sz w:val="20"/>
          <w:szCs w:val="20"/>
        </w:rPr>
        <w:t xml:space="preserve"> Second</w:t>
      </w:r>
      <w:proofErr w:type="gramEnd"/>
      <w:r>
        <w:rPr>
          <w:rFonts w:ascii="Tahoma" w:hAnsi="Tahoma" w:cs="Tahoma"/>
          <w:sz w:val="20"/>
          <w:szCs w:val="20"/>
        </w:rPr>
        <w:t xml:space="preserve">: Sullivan   </w:t>
      </w:r>
      <w:r w:rsidRPr="00C1044A">
        <w:rPr>
          <w:rFonts w:ascii="Tahoma" w:hAnsi="Tahoma" w:cs="Tahoma"/>
          <w:b/>
          <w:bCs/>
          <w:sz w:val="20"/>
          <w:szCs w:val="20"/>
        </w:rPr>
        <w:t>Ayes:</w:t>
      </w:r>
      <w:r>
        <w:rPr>
          <w:rFonts w:ascii="Tahoma" w:hAnsi="Tahoma" w:cs="Tahoma"/>
          <w:sz w:val="20"/>
          <w:szCs w:val="20"/>
        </w:rPr>
        <w:t xml:space="preserve"> 5 </w:t>
      </w:r>
      <w:r w:rsidRPr="00C1044A">
        <w:rPr>
          <w:rFonts w:ascii="Tahoma" w:hAnsi="Tahoma" w:cs="Tahoma"/>
          <w:b/>
          <w:bCs/>
          <w:sz w:val="20"/>
          <w:szCs w:val="20"/>
        </w:rPr>
        <w:t>Nay</w:t>
      </w:r>
      <w:r>
        <w:rPr>
          <w:rFonts w:ascii="Tahoma" w:hAnsi="Tahoma" w:cs="Tahoma"/>
          <w:sz w:val="20"/>
          <w:szCs w:val="20"/>
        </w:rPr>
        <w:t>-0</w:t>
      </w:r>
    </w:p>
    <w:p w14:paraId="1728EA16" w14:textId="77777777" w:rsidR="00C1044A" w:rsidRDefault="00C1044A" w:rsidP="00CB51FA">
      <w:pPr>
        <w:rPr>
          <w:rFonts w:ascii="Tahoma" w:hAnsi="Tahoma" w:cs="Tahoma"/>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Motion to approve November Warrant</w:t>
      </w:r>
      <w:r w:rsidRPr="00C1044A">
        <w:rPr>
          <w:rFonts w:ascii="Tahoma" w:hAnsi="Tahoma" w:cs="Tahoma"/>
          <w:sz w:val="20"/>
          <w:szCs w:val="20"/>
        </w:rPr>
        <w:t>:</w:t>
      </w:r>
      <w:r>
        <w:rPr>
          <w:rFonts w:ascii="Tahoma" w:hAnsi="Tahoma" w:cs="Tahoma"/>
          <w:sz w:val="20"/>
          <w:szCs w:val="20"/>
        </w:rPr>
        <w:t xml:space="preserve"> </w:t>
      </w:r>
      <w:proofErr w:type="gramStart"/>
      <w:r>
        <w:rPr>
          <w:rFonts w:ascii="Tahoma" w:hAnsi="Tahoma" w:cs="Tahoma"/>
          <w:sz w:val="20"/>
          <w:szCs w:val="20"/>
        </w:rPr>
        <w:t xml:space="preserve">Sullivan  </w:t>
      </w:r>
      <w:r w:rsidRPr="00C1044A">
        <w:rPr>
          <w:rFonts w:ascii="Tahoma" w:hAnsi="Tahoma" w:cs="Tahoma"/>
          <w:b/>
          <w:bCs/>
          <w:sz w:val="20"/>
          <w:szCs w:val="20"/>
        </w:rPr>
        <w:t>Second</w:t>
      </w:r>
      <w:proofErr w:type="gramEnd"/>
      <w:r w:rsidRPr="00C1044A">
        <w:rPr>
          <w:rFonts w:ascii="Tahoma" w:hAnsi="Tahoma" w:cs="Tahoma"/>
          <w:b/>
          <w:bCs/>
          <w:sz w:val="20"/>
          <w:szCs w:val="20"/>
        </w:rPr>
        <w:t>:</w:t>
      </w:r>
      <w:r>
        <w:rPr>
          <w:rFonts w:ascii="Tahoma" w:hAnsi="Tahoma" w:cs="Tahoma"/>
          <w:sz w:val="20"/>
          <w:szCs w:val="20"/>
        </w:rPr>
        <w:t xml:space="preserve"> Ferreira </w:t>
      </w:r>
    </w:p>
    <w:p w14:paraId="6EB4884F" w14:textId="39626B25" w:rsidR="00C1044A" w:rsidRPr="00CB51FA" w:rsidRDefault="00C1044A" w:rsidP="00C1044A">
      <w:pPr>
        <w:ind w:left="5342" w:firstLine="418"/>
        <w:rPr>
          <w:rFonts w:ascii="Tahoma" w:hAnsi="Tahoma" w:cs="Tahoma"/>
          <w:sz w:val="20"/>
          <w:szCs w:val="20"/>
        </w:rPr>
      </w:pPr>
      <w:r w:rsidRPr="00C1044A">
        <w:rPr>
          <w:rFonts w:ascii="Tahoma" w:hAnsi="Tahoma" w:cs="Tahoma"/>
          <w:b/>
          <w:bCs/>
          <w:sz w:val="20"/>
          <w:szCs w:val="20"/>
        </w:rPr>
        <w:t xml:space="preserve"> Ayes</w:t>
      </w:r>
      <w:r w:rsidR="00CC21E4">
        <w:rPr>
          <w:rFonts w:ascii="Tahoma" w:hAnsi="Tahoma" w:cs="Tahoma"/>
          <w:sz w:val="20"/>
          <w:szCs w:val="20"/>
        </w:rPr>
        <w:t xml:space="preserve">: </w:t>
      </w:r>
      <w:proofErr w:type="gramStart"/>
      <w:r>
        <w:rPr>
          <w:rFonts w:ascii="Tahoma" w:hAnsi="Tahoma" w:cs="Tahoma"/>
          <w:sz w:val="20"/>
          <w:szCs w:val="20"/>
        </w:rPr>
        <w:t xml:space="preserve">5  </w:t>
      </w:r>
      <w:r w:rsidRPr="00C1044A">
        <w:rPr>
          <w:rFonts w:ascii="Tahoma" w:hAnsi="Tahoma" w:cs="Tahoma"/>
          <w:b/>
          <w:bCs/>
          <w:sz w:val="20"/>
          <w:szCs w:val="20"/>
        </w:rPr>
        <w:t>Nay</w:t>
      </w:r>
      <w:proofErr w:type="gramEnd"/>
      <w:r w:rsidR="00CC21E4">
        <w:rPr>
          <w:rFonts w:ascii="Tahoma" w:hAnsi="Tahoma" w:cs="Tahoma"/>
          <w:sz w:val="20"/>
          <w:szCs w:val="20"/>
        </w:rPr>
        <w:t xml:space="preserve">: </w:t>
      </w:r>
      <w:r>
        <w:rPr>
          <w:rFonts w:ascii="Tahoma" w:hAnsi="Tahoma" w:cs="Tahoma"/>
          <w:sz w:val="20"/>
          <w:szCs w:val="20"/>
        </w:rPr>
        <w:t>0</w:t>
      </w:r>
    </w:p>
    <w:p w14:paraId="6506820D" w14:textId="77777777" w:rsidR="00EE5379" w:rsidRPr="007F6B1B" w:rsidRDefault="00EE5379" w:rsidP="007F6B1B">
      <w:pPr>
        <w:ind w:left="0" w:firstLine="0"/>
        <w:rPr>
          <w:rFonts w:ascii="Tahoma" w:hAnsi="Tahoma" w:cs="Tahoma"/>
          <w:sz w:val="20"/>
          <w:szCs w:val="20"/>
        </w:rPr>
      </w:pPr>
    </w:p>
    <w:p w14:paraId="71503685" w14:textId="40D77A01" w:rsidR="00032B4D" w:rsidRDefault="00EE5379">
      <w:pPr>
        <w:pStyle w:val="ListParagraph"/>
        <w:numPr>
          <w:ilvl w:val="0"/>
          <w:numId w:val="1"/>
        </w:numPr>
        <w:rPr>
          <w:rFonts w:ascii="Tahoma" w:hAnsi="Tahoma" w:cs="Tahoma"/>
          <w:sz w:val="20"/>
          <w:szCs w:val="20"/>
        </w:rPr>
      </w:pPr>
      <w:r w:rsidRPr="00684669">
        <w:rPr>
          <w:rFonts w:ascii="Tahoma" w:hAnsi="Tahoma" w:cs="Tahoma"/>
          <w:b/>
          <w:bCs/>
          <w:sz w:val="20"/>
          <w:szCs w:val="20"/>
        </w:rPr>
        <w:t>O</w:t>
      </w:r>
      <w:r w:rsidR="00032B4D">
        <w:rPr>
          <w:rFonts w:ascii="Tahoma" w:hAnsi="Tahoma" w:cs="Tahoma"/>
          <w:b/>
          <w:bCs/>
          <w:sz w:val="20"/>
          <w:szCs w:val="20"/>
        </w:rPr>
        <w:t>pportunities for members of the Public to address the Board:</w:t>
      </w:r>
      <w:r w:rsidR="00944891">
        <w:rPr>
          <w:rFonts w:ascii="Tahoma" w:hAnsi="Tahoma" w:cs="Tahoma"/>
          <w:b/>
          <w:bCs/>
          <w:sz w:val="20"/>
          <w:szCs w:val="20"/>
        </w:rPr>
        <w:t xml:space="preserve"> </w:t>
      </w:r>
    </w:p>
    <w:p w14:paraId="25703F9F" w14:textId="34E3AA1F" w:rsidR="002F632B" w:rsidRPr="00B4098A" w:rsidRDefault="00F85D99" w:rsidP="00B4098A">
      <w:pPr>
        <w:pStyle w:val="ListParagraph"/>
        <w:numPr>
          <w:ilvl w:val="0"/>
          <w:numId w:val="6"/>
        </w:numPr>
        <w:rPr>
          <w:rFonts w:ascii="Tahoma" w:hAnsi="Tahoma" w:cs="Tahoma"/>
          <w:sz w:val="20"/>
          <w:szCs w:val="20"/>
        </w:rPr>
      </w:pPr>
      <w:r>
        <w:rPr>
          <w:rFonts w:ascii="Tahoma" w:hAnsi="Tahoma" w:cs="Tahoma"/>
          <w:sz w:val="20"/>
          <w:szCs w:val="20"/>
        </w:rPr>
        <w:t xml:space="preserve">Laurie </w:t>
      </w:r>
      <w:proofErr w:type="spellStart"/>
      <w:r>
        <w:rPr>
          <w:rFonts w:ascii="Tahoma" w:hAnsi="Tahoma" w:cs="Tahoma"/>
          <w:sz w:val="20"/>
          <w:szCs w:val="20"/>
        </w:rPr>
        <w:t>Sylwester</w:t>
      </w:r>
      <w:proofErr w:type="spellEnd"/>
      <w:r>
        <w:rPr>
          <w:rFonts w:ascii="Tahoma" w:hAnsi="Tahoma" w:cs="Tahoma"/>
          <w:sz w:val="20"/>
          <w:szCs w:val="20"/>
        </w:rPr>
        <w:t xml:space="preserve"> </w:t>
      </w:r>
      <w:r w:rsidR="008B613B" w:rsidRPr="00B4098A">
        <w:rPr>
          <w:rFonts w:ascii="Tahoma" w:hAnsi="Tahoma" w:cs="Tahoma"/>
          <w:sz w:val="20"/>
          <w:szCs w:val="20"/>
        </w:rPr>
        <w:t>commented that TPRD candidates were not on a number of ballots this</w:t>
      </w:r>
      <w:r w:rsidR="00B4098A" w:rsidRPr="00B4098A">
        <w:rPr>
          <w:rFonts w:ascii="Tahoma" w:hAnsi="Tahoma" w:cs="Tahoma"/>
          <w:sz w:val="20"/>
          <w:szCs w:val="20"/>
        </w:rPr>
        <w:t xml:space="preserve"> election cycle. TPRD has not been on ballots for the last 10 years. It was an oversight of the County Election Department and seems to be resolved. She suggested County Elections conduct an audit that the Ballot mailings contain the same information as the Tax Assessor.</w:t>
      </w:r>
    </w:p>
    <w:p w14:paraId="43B527D5" w14:textId="77777777" w:rsidR="00C674BE" w:rsidRDefault="00C674BE" w:rsidP="008B613B">
      <w:pPr>
        <w:ind w:left="1412" w:firstLine="0"/>
        <w:rPr>
          <w:rFonts w:ascii="Tahoma" w:hAnsi="Tahoma" w:cs="Tahoma"/>
          <w:sz w:val="20"/>
          <w:szCs w:val="20"/>
        </w:rPr>
      </w:pPr>
    </w:p>
    <w:p w14:paraId="3D3C9988" w14:textId="14EF064A" w:rsidR="008B613B" w:rsidRDefault="00B4098A">
      <w:pPr>
        <w:pStyle w:val="ListParagraph"/>
        <w:numPr>
          <w:ilvl w:val="0"/>
          <w:numId w:val="6"/>
        </w:numPr>
        <w:rPr>
          <w:rFonts w:ascii="Tahoma" w:hAnsi="Tahoma" w:cs="Tahoma"/>
          <w:sz w:val="20"/>
          <w:szCs w:val="20"/>
        </w:rPr>
      </w:pPr>
      <w:r>
        <w:rPr>
          <w:rFonts w:ascii="Tahoma" w:hAnsi="Tahoma" w:cs="Tahoma"/>
          <w:sz w:val="20"/>
          <w:szCs w:val="20"/>
        </w:rPr>
        <w:t>A</w:t>
      </w:r>
      <w:r w:rsidR="00F85D99">
        <w:rPr>
          <w:rFonts w:ascii="Tahoma" w:hAnsi="Tahoma" w:cs="Tahoma"/>
          <w:sz w:val="20"/>
          <w:szCs w:val="20"/>
        </w:rPr>
        <w:t xml:space="preserve">lexander </w:t>
      </w:r>
      <w:proofErr w:type="spellStart"/>
      <w:r w:rsidR="00F85D99">
        <w:rPr>
          <w:rFonts w:ascii="Tahoma" w:hAnsi="Tahoma" w:cs="Tahoma"/>
          <w:sz w:val="20"/>
          <w:szCs w:val="20"/>
        </w:rPr>
        <w:t>Horat</w:t>
      </w:r>
      <w:proofErr w:type="spellEnd"/>
      <w:r w:rsidR="008B613B">
        <w:rPr>
          <w:rFonts w:ascii="Tahoma" w:hAnsi="Tahoma" w:cs="Tahoma"/>
          <w:sz w:val="20"/>
          <w:szCs w:val="20"/>
        </w:rPr>
        <w:t xml:space="preserve"> commented that he would like to see the Board work towards accessing the Lighting District funds from the County, to be used in the </w:t>
      </w:r>
      <w:proofErr w:type="gramStart"/>
      <w:r w:rsidR="008B613B">
        <w:rPr>
          <w:rFonts w:ascii="Tahoma" w:hAnsi="Tahoma" w:cs="Tahoma"/>
          <w:sz w:val="20"/>
          <w:szCs w:val="20"/>
        </w:rPr>
        <w:t>District</w:t>
      </w:r>
      <w:proofErr w:type="gramEnd"/>
      <w:r w:rsidR="008B613B">
        <w:rPr>
          <w:rFonts w:ascii="Tahoma" w:hAnsi="Tahoma" w:cs="Tahoma"/>
          <w:sz w:val="20"/>
          <w:szCs w:val="20"/>
        </w:rPr>
        <w:t>. He suggested a letter</w:t>
      </w:r>
      <w:r w:rsidR="00D57AF3">
        <w:rPr>
          <w:rFonts w:ascii="Tahoma" w:hAnsi="Tahoma" w:cs="Tahoma"/>
          <w:sz w:val="20"/>
          <w:szCs w:val="20"/>
        </w:rPr>
        <w:t xml:space="preserve"> of </w:t>
      </w:r>
      <w:r w:rsidR="00E72C54">
        <w:rPr>
          <w:rFonts w:ascii="Tahoma" w:hAnsi="Tahoma" w:cs="Tahoma"/>
          <w:sz w:val="20"/>
          <w:szCs w:val="20"/>
        </w:rPr>
        <w:t>request</w:t>
      </w:r>
      <w:r w:rsidR="008B613B">
        <w:rPr>
          <w:rFonts w:ascii="Tahoma" w:hAnsi="Tahoma" w:cs="Tahoma"/>
          <w:sz w:val="20"/>
          <w:szCs w:val="20"/>
        </w:rPr>
        <w:t xml:space="preserve"> be sent to the County</w:t>
      </w:r>
      <w:r w:rsidR="00D57AF3">
        <w:rPr>
          <w:rFonts w:ascii="Tahoma" w:hAnsi="Tahoma" w:cs="Tahoma"/>
          <w:sz w:val="20"/>
          <w:szCs w:val="20"/>
        </w:rPr>
        <w:t>.</w:t>
      </w:r>
      <w:r w:rsidR="008B613B">
        <w:rPr>
          <w:rFonts w:ascii="Tahoma" w:hAnsi="Tahoma" w:cs="Tahoma"/>
          <w:sz w:val="20"/>
          <w:szCs w:val="20"/>
        </w:rPr>
        <w:t xml:space="preserve"> </w:t>
      </w:r>
    </w:p>
    <w:p w14:paraId="2074FC52" w14:textId="77777777" w:rsidR="00C674BE" w:rsidRDefault="00C674BE" w:rsidP="00C674BE">
      <w:pPr>
        <w:pStyle w:val="ListParagraph"/>
        <w:ind w:left="1440" w:firstLine="0"/>
        <w:rPr>
          <w:rFonts w:ascii="Tahoma" w:hAnsi="Tahoma" w:cs="Tahoma"/>
          <w:sz w:val="20"/>
          <w:szCs w:val="20"/>
        </w:rPr>
      </w:pPr>
    </w:p>
    <w:p w14:paraId="053593D7" w14:textId="38A17131" w:rsidR="00D57AF3" w:rsidRPr="008B613B" w:rsidRDefault="00D57AF3">
      <w:pPr>
        <w:pStyle w:val="ListParagraph"/>
        <w:numPr>
          <w:ilvl w:val="0"/>
          <w:numId w:val="6"/>
        </w:numPr>
        <w:rPr>
          <w:rFonts w:ascii="Tahoma" w:hAnsi="Tahoma" w:cs="Tahoma"/>
          <w:sz w:val="20"/>
          <w:szCs w:val="20"/>
        </w:rPr>
      </w:pPr>
      <w:r>
        <w:rPr>
          <w:rFonts w:ascii="Tahoma" w:hAnsi="Tahoma" w:cs="Tahoma"/>
          <w:sz w:val="20"/>
          <w:szCs w:val="20"/>
        </w:rPr>
        <w:t>There was a compliment and thanks</w:t>
      </w:r>
      <w:r w:rsidR="00E72C54">
        <w:rPr>
          <w:rFonts w:ascii="Tahoma" w:hAnsi="Tahoma" w:cs="Tahoma"/>
          <w:sz w:val="20"/>
          <w:szCs w:val="20"/>
        </w:rPr>
        <w:t>, from a member of the public,</w:t>
      </w:r>
      <w:r>
        <w:rPr>
          <w:rFonts w:ascii="Tahoma" w:hAnsi="Tahoma" w:cs="Tahoma"/>
          <w:sz w:val="20"/>
          <w:szCs w:val="20"/>
        </w:rPr>
        <w:t xml:space="preserve"> </w:t>
      </w:r>
      <w:r w:rsidR="006A5EBA">
        <w:rPr>
          <w:rFonts w:ascii="Tahoma" w:hAnsi="Tahoma" w:cs="Tahoma"/>
          <w:sz w:val="20"/>
          <w:szCs w:val="20"/>
        </w:rPr>
        <w:t>that</w:t>
      </w:r>
      <w:r>
        <w:rPr>
          <w:rFonts w:ascii="Tahoma" w:hAnsi="Tahoma" w:cs="Tahoma"/>
          <w:sz w:val="20"/>
          <w:szCs w:val="20"/>
        </w:rPr>
        <w:t xml:space="preserve"> the Park</w:t>
      </w:r>
      <w:r w:rsidR="00D635B8">
        <w:rPr>
          <w:rFonts w:ascii="Tahoma" w:hAnsi="Tahoma" w:cs="Tahoma"/>
          <w:sz w:val="20"/>
          <w:szCs w:val="20"/>
        </w:rPr>
        <w:t xml:space="preserve"> is</w:t>
      </w:r>
      <w:r>
        <w:rPr>
          <w:rFonts w:ascii="Tahoma" w:hAnsi="Tahoma" w:cs="Tahoma"/>
          <w:sz w:val="20"/>
          <w:szCs w:val="20"/>
        </w:rPr>
        <w:t xml:space="preserve"> looking great.</w:t>
      </w:r>
    </w:p>
    <w:p w14:paraId="23A44055" w14:textId="77777777" w:rsidR="007F6B1B" w:rsidRPr="00684669" w:rsidRDefault="007F6B1B" w:rsidP="00684669">
      <w:pPr>
        <w:ind w:left="0" w:firstLine="0"/>
        <w:rPr>
          <w:rFonts w:ascii="Tahoma" w:hAnsi="Tahoma" w:cs="Tahoma"/>
          <w:sz w:val="20"/>
          <w:szCs w:val="20"/>
        </w:rPr>
      </w:pPr>
    </w:p>
    <w:p w14:paraId="0C714675" w14:textId="44B48067" w:rsidR="00FD7A7D" w:rsidRPr="00EE5379" w:rsidRDefault="00EE5379">
      <w:pPr>
        <w:pStyle w:val="ListParagraph"/>
        <w:numPr>
          <w:ilvl w:val="0"/>
          <w:numId w:val="1"/>
        </w:numPr>
        <w:rPr>
          <w:rFonts w:ascii="Tahoma" w:hAnsi="Tahoma" w:cs="Tahoma"/>
          <w:b/>
          <w:bCs/>
          <w:sz w:val="20"/>
          <w:szCs w:val="20"/>
        </w:rPr>
      </w:pPr>
      <w:r w:rsidRPr="00EE5379">
        <w:rPr>
          <w:rFonts w:ascii="Tahoma" w:hAnsi="Tahoma" w:cs="Tahoma"/>
          <w:b/>
          <w:bCs/>
          <w:sz w:val="20"/>
          <w:szCs w:val="20"/>
        </w:rPr>
        <w:t xml:space="preserve">Consent Agenda: </w:t>
      </w:r>
    </w:p>
    <w:p w14:paraId="5BAEC536" w14:textId="452F412B" w:rsidR="00EE5379" w:rsidRDefault="00EE5379">
      <w:pPr>
        <w:pStyle w:val="ListParagraph"/>
        <w:numPr>
          <w:ilvl w:val="1"/>
          <w:numId w:val="1"/>
        </w:numPr>
        <w:rPr>
          <w:rFonts w:ascii="Tahoma" w:hAnsi="Tahoma" w:cs="Tahoma"/>
          <w:b/>
          <w:bCs/>
          <w:sz w:val="20"/>
          <w:szCs w:val="20"/>
        </w:rPr>
      </w:pPr>
      <w:r w:rsidRPr="00EE5379">
        <w:rPr>
          <w:rFonts w:ascii="Tahoma" w:hAnsi="Tahoma" w:cs="Tahoma"/>
          <w:b/>
          <w:bCs/>
          <w:sz w:val="20"/>
          <w:szCs w:val="20"/>
        </w:rPr>
        <w:t>Approval of the</w:t>
      </w:r>
      <w:r w:rsidR="00B323E4">
        <w:rPr>
          <w:rFonts w:ascii="Tahoma" w:hAnsi="Tahoma" w:cs="Tahoma"/>
          <w:b/>
          <w:bCs/>
          <w:sz w:val="20"/>
          <w:szCs w:val="20"/>
        </w:rPr>
        <w:t xml:space="preserve"> </w:t>
      </w:r>
      <w:r w:rsidR="00D57AF3">
        <w:rPr>
          <w:rFonts w:ascii="Tahoma" w:hAnsi="Tahoma" w:cs="Tahoma"/>
          <w:b/>
          <w:bCs/>
          <w:sz w:val="20"/>
          <w:szCs w:val="20"/>
        </w:rPr>
        <w:t>November</w:t>
      </w:r>
      <w:r w:rsidR="00A775CD">
        <w:rPr>
          <w:rFonts w:ascii="Tahoma" w:hAnsi="Tahoma" w:cs="Tahoma"/>
          <w:b/>
          <w:bCs/>
          <w:sz w:val="20"/>
          <w:szCs w:val="20"/>
        </w:rPr>
        <w:t xml:space="preserve"> </w:t>
      </w:r>
      <w:r w:rsidR="00C504B8">
        <w:rPr>
          <w:rFonts w:ascii="Tahoma" w:hAnsi="Tahoma" w:cs="Tahoma"/>
          <w:b/>
          <w:bCs/>
          <w:sz w:val="20"/>
          <w:szCs w:val="20"/>
        </w:rPr>
        <w:t>2022</w:t>
      </w:r>
      <w:r w:rsidRPr="00EE5379">
        <w:rPr>
          <w:rFonts w:ascii="Tahoma" w:hAnsi="Tahoma" w:cs="Tahoma"/>
          <w:b/>
          <w:bCs/>
          <w:sz w:val="20"/>
          <w:szCs w:val="20"/>
        </w:rPr>
        <w:t xml:space="preserve"> Minutes</w:t>
      </w:r>
      <w:r w:rsidR="00F2054F">
        <w:rPr>
          <w:rFonts w:ascii="Tahoma" w:hAnsi="Tahoma" w:cs="Tahoma"/>
          <w:b/>
          <w:bCs/>
          <w:sz w:val="20"/>
          <w:szCs w:val="20"/>
        </w:rPr>
        <w:t xml:space="preserve"> </w:t>
      </w:r>
    </w:p>
    <w:p w14:paraId="46775E1F" w14:textId="7C75A716" w:rsidR="00C674BE" w:rsidRPr="00EA6B20" w:rsidRDefault="00A71344" w:rsidP="00EA6B20">
      <w:pPr>
        <w:pStyle w:val="ListParagraph"/>
        <w:numPr>
          <w:ilvl w:val="0"/>
          <w:numId w:val="12"/>
        </w:numPr>
        <w:rPr>
          <w:rFonts w:ascii="Tahoma" w:hAnsi="Tahoma" w:cs="Tahoma"/>
          <w:sz w:val="20"/>
          <w:szCs w:val="20"/>
        </w:rPr>
      </w:pPr>
      <w:r>
        <w:rPr>
          <w:rFonts w:ascii="Tahoma" w:hAnsi="Tahoma" w:cs="Tahoma"/>
          <w:b/>
          <w:bCs/>
          <w:sz w:val="20"/>
          <w:szCs w:val="20"/>
        </w:rPr>
        <w:t xml:space="preserve">Rasmussen </w:t>
      </w:r>
      <w:r w:rsidRPr="00A71344">
        <w:rPr>
          <w:rFonts w:ascii="Tahoma" w:hAnsi="Tahoma" w:cs="Tahoma"/>
          <w:sz w:val="20"/>
          <w:szCs w:val="20"/>
        </w:rPr>
        <w:t>stated</w:t>
      </w:r>
      <w:r w:rsidR="008546E8">
        <w:rPr>
          <w:rFonts w:ascii="Tahoma" w:hAnsi="Tahoma" w:cs="Tahoma"/>
          <w:sz w:val="20"/>
          <w:szCs w:val="20"/>
        </w:rPr>
        <w:t xml:space="preserve"> he had</w:t>
      </w:r>
      <w:r w:rsidRPr="00A71344">
        <w:rPr>
          <w:rFonts w:ascii="Tahoma" w:hAnsi="Tahoma" w:cs="Tahoma"/>
          <w:sz w:val="20"/>
          <w:szCs w:val="20"/>
        </w:rPr>
        <w:t xml:space="preserve"> a</w:t>
      </w:r>
      <w:r>
        <w:rPr>
          <w:rFonts w:ascii="Tahoma" w:hAnsi="Tahoma" w:cs="Tahoma"/>
          <w:sz w:val="20"/>
          <w:szCs w:val="20"/>
        </w:rPr>
        <w:t xml:space="preserve"> disagreement with the Minutes</w:t>
      </w:r>
      <w:r w:rsidR="00C674BE">
        <w:rPr>
          <w:rFonts w:ascii="Tahoma" w:hAnsi="Tahoma" w:cs="Tahoma"/>
          <w:sz w:val="20"/>
          <w:szCs w:val="20"/>
        </w:rPr>
        <w:t>,</w:t>
      </w:r>
      <w:r>
        <w:rPr>
          <w:rFonts w:ascii="Tahoma" w:hAnsi="Tahoma" w:cs="Tahoma"/>
          <w:sz w:val="20"/>
          <w:szCs w:val="20"/>
        </w:rPr>
        <w:t xml:space="preserve"> not reflecting the discussion under Section 9. </w:t>
      </w:r>
      <w:r w:rsidR="00EA6B20">
        <w:rPr>
          <w:rFonts w:ascii="Tahoma" w:hAnsi="Tahoma" w:cs="Tahoma"/>
          <w:sz w:val="20"/>
          <w:szCs w:val="20"/>
        </w:rPr>
        <w:t xml:space="preserve"> Discuss</w:t>
      </w:r>
      <w:r w:rsidR="009B47BF">
        <w:rPr>
          <w:rFonts w:ascii="Tahoma" w:hAnsi="Tahoma" w:cs="Tahoma"/>
          <w:sz w:val="20"/>
          <w:szCs w:val="20"/>
        </w:rPr>
        <w:t>ion</w:t>
      </w:r>
      <w:r w:rsidR="00EA6B20">
        <w:rPr>
          <w:rFonts w:ascii="Tahoma" w:hAnsi="Tahoma" w:cs="Tahoma"/>
          <w:sz w:val="20"/>
          <w:szCs w:val="20"/>
        </w:rPr>
        <w:t>/Action Items.</w:t>
      </w:r>
    </w:p>
    <w:p w14:paraId="16F571E7" w14:textId="0C6339E6" w:rsidR="00C674BE" w:rsidRPr="008F5633" w:rsidRDefault="00C674BE" w:rsidP="008F5633">
      <w:pPr>
        <w:ind w:left="1080" w:firstLine="720"/>
        <w:rPr>
          <w:rFonts w:ascii="Tahoma" w:hAnsi="Tahoma" w:cs="Tahoma"/>
          <w:sz w:val="20"/>
          <w:szCs w:val="20"/>
        </w:rPr>
      </w:pPr>
      <w:r w:rsidRPr="008F5633">
        <w:rPr>
          <w:rFonts w:ascii="Tahoma" w:hAnsi="Tahoma" w:cs="Tahoma"/>
          <w:b/>
          <w:bCs/>
          <w:sz w:val="20"/>
          <w:szCs w:val="20"/>
        </w:rPr>
        <w:t>Rasmussen</w:t>
      </w:r>
      <w:r w:rsidRPr="008F5633">
        <w:rPr>
          <w:rFonts w:ascii="Tahoma" w:hAnsi="Tahoma" w:cs="Tahoma"/>
          <w:sz w:val="20"/>
          <w:szCs w:val="20"/>
        </w:rPr>
        <w:t xml:space="preserve"> </w:t>
      </w:r>
      <w:r w:rsidR="00FB28FB" w:rsidRPr="008F5633">
        <w:rPr>
          <w:rFonts w:ascii="Tahoma" w:hAnsi="Tahoma" w:cs="Tahoma"/>
          <w:sz w:val="20"/>
          <w:szCs w:val="20"/>
        </w:rPr>
        <w:t>made a motion to amend the Minutes to reflect that discussion.</w:t>
      </w:r>
    </w:p>
    <w:p w14:paraId="6EB139D5" w14:textId="362734B8" w:rsidR="00FB28FB" w:rsidRDefault="00FB28FB" w:rsidP="00FB28FB">
      <w:pPr>
        <w:pStyle w:val="ListParagraph"/>
        <w:ind w:left="1800" w:firstLine="0"/>
        <w:rPr>
          <w:rFonts w:ascii="Tahoma" w:hAnsi="Tahoma" w:cs="Tahoma"/>
          <w:sz w:val="20"/>
          <w:szCs w:val="20"/>
        </w:rPr>
      </w:pPr>
      <w:r w:rsidRPr="00FB28FB">
        <w:rPr>
          <w:rFonts w:ascii="Tahoma" w:hAnsi="Tahoma" w:cs="Tahoma"/>
          <w:sz w:val="20"/>
          <w:szCs w:val="20"/>
        </w:rPr>
        <w:t>There was no second.</w:t>
      </w:r>
    </w:p>
    <w:p w14:paraId="3CC4386D" w14:textId="3E2623E2" w:rsidR="00F85D99" w:rsidRDefault="00EA6B20" w:rsidP="00CD1CFE">
      <w:pPr>
        <w:ind w:left="1080" w:firstLine="720"/>
        <w:rPr>
          <w:rFonts w:ascii="Tahoma" w:hAnsi="Tahoma" w:cs="Tahoma"/>
          <w:sz w:val="20"/>
          <w:szCs w:val="20"/>
        </w:rPr>
      </w:pPr>
      <w:r w:rsidRPr="008F5633">
        <w:rPr>
          <w:rFonts w:ascii="Tahoma" w:hAnsi="Tahoma" w:cs="Tahoma"/>
          <w:sz w:val="20"/>
          <w:szCs w:val="20"/>
        </w:rPr>
        <w:t xml:space="preserve">Board discussion ensued regarding what was stated during November’s </w:t>
      </w:r>
      <w:r w:rsidR="00CD1CFE">
        <w:rPr>
          <w:rFonts w:ascii="Tahoma" w:hAnsi="Tahoma" w:cs="Tahoma"/>
          <w:sz w:val="20"/>
          <w:szCs w:val="20"/>
        </w:rPr>
        <w:t>meeting.</w:t>
      </w:r>
    </w:p>
    <w:p w14:paraId="1AA51F1F" w14:textId="775F8D03" w:rsidR="00F85D99" w:rsidRDefault="00F85D99" w:rsidP="008F5633">
      <w:pPr>
        <w:ind w:left="1080" w:firstLine="720"/>
        <w:rPr>
          <w:rFonts w:ascii="Tahoma" w:hAnsi="Tahoma" w:cs="Tahoma"/>
          <w:sz w:val="20"/>
          <w:szCs w:val="20"/>
        </w:rPr>
      </w:pPr>
      <w:r>
        <w:rPr>
          <w:rFonts w:ascii="Tahoma" w:hAnsi="Tahoma" w:cs="Tahoma"/>
          <w:sz w:val="20"/>
          <w:szCs w:val="20"/>
        </w:rPr>
        <w:t>Board discussion ensued.</w:t>
      </w:r>
    </w:p>
    <w:p w14:paraId="27B1A853" w14:textId="1BB8213A" w:rsidR="00F85D99" w:rsidRDefault="00F85D99" w:rsidP="008F5633">
      <w:pPr>
        <w:ind w:left="1080" w:firstLine="720"/>
        <w:rPr>
          <w:rFonts w:ascii="Tahoma" w:hAnsi="Tahoma" w:cs="Tahoma"/>
          <w:sz w:val="20"/>
          <w:szCs w:val="20"/>
        </w:rPr>
      </w:pPr>
      <w:r>
        <w:rPr>
          <w:rFonts w:ascii="Tahoma" w:hAnsi="Tahoma" w:cs="Tahoma"/>
          <w:sz w:val="20"/>
          <w:szCs w:val="20"/>
        </w:rPr>
        <w:t>Public discussion ensued.</w:t>
      </w:r>
    </w:p>
    <w:p w14:paraId="75D84072" w14:textId="583B7D8D" w:rsidR="008F5633" w:rsidRDefault="00F85D99" w:rsidP="00F76E59">
      <w:pPr>
        <w:ind w:left="1080" w:firstLine="720"/>
        <w:rPr>
          <w:rFonts w:ascii="Tahoma" w:hAnsi="Tahoma" w:cs="Tahoma"/>
          <w:sz w:val="20"/>
          <w:szCs w:val="20"/>
        </w:rPr>
      </w:pPr>
      <w:r>
        <w:rPr>
          <w:rFonts w:ascii="Tahoma" w:hAnsi="Tahoma" w:cs="Tahoma"/>
          <w:sz w:val="20"/>
          <w:szCs w:val="20"/>
        </w:rPr>
        <w:t xml:space="preserve">Opinions on both sides of the issue were expressed. </w:t>
      </w:r>
    </w:p>
    <w:p w14:paraId="7D4C6C00" w14:textId="77777777" w:rsidR="00CD1CFE" w:rsidRPr="00F76E59" w:rsidRDefault="00CD1CFE" w:rsidP="00F76E59">
      <w:pPr>
        <w:ind w:left="1080" w:firstLine="720"/>
        <w:rPr>
          <w:rFonts w:ascii="Tahoma" w:hAnsi="Tahoma" w:cs="Tahoma"/>
          <w:sz w:val="20"/>
          <w:szCs w:val="20"/>
        </w:rPr>
      </w:pPr>
    </w:p>
    <w:p w14:paraId="57494207" w14:textId="77777777" w:rsidR="008F5633" w:rsidRDefault="008F5633" w:rsidP="00FB28FB">
      <w:pPr>
        <w:pStyle w:val="ListParagraph"/>
        <w:ind w:left="1800" w:firstLine="0"/>
        <w:rPr>
          <w:rFonts w:ascii="Tahoma" w:hAnsi="Tahoma" w:cs="Tahoma"/>
          <w:sz w:val="20"/>
          <w:szCs w:val="20"/>
        </w:rPr>
      </w:pPr>
    </w:p>
    <w:p w14:paraId="729B69DB" w14:textId="09266688" w:rsidR="008F5633" w:rsidRPr="008F5633" w:rsidRDefault="008F5633" w:rsidP="008F5633">
      <w:pPr>
        <w:rPr>
          <w:rFonts w:ascii="Tahoma" w:hAnsi="Tahoma" w:cs="Tahoma"/>
          <w:sz w:val="20"/>
          <w:szCs w:val="20"/>
        </w:rPr>
      </w:pPr>
      <w:r w:rsidRPr="008F5633">
        <w:rPr>
          <w:rFonts w:ascii="Tahoma" w:hAnsi="Tahoma" w:cs="Tahoma"/>
          <w:sz w:val="20"/>
          <w:szCs w:val="20"/>
        </w:rPr>
        <w:lastRenderedPageBreak/>
        <w:t xml:space="preserve">REGULAR MEETING of the BOARD </w:t>
      </w:r>
      <w:r w:rsidR="00151DEF">
        <w:rPr>
          <w:rFonts w:ascii="Tahoma" w:hAnsi="Tahoma" w:cs="Tahoma"/>
          <w:sz w:val="20"/>
          <w:szCs w:val="20"/>
        </w:rPr>
        <w:t>of</w:t>
      </w:r>
      <w:r w:rsidRPr="008F5633">
        <w:rPr>
          <w:rFonts w:ascii="Tahoma" w:hAnsi="Tahoma" w:cs="Tahoma"/>
          <w:sz w:val="20"/>
          <w:szCs w:val="20"/>
        </w:rPr>
        <w:t xml:space="preserve"> DIRECTORS </w:t>
      </w:r>
      <w:r>
        <w:rPr>
          <w:rFonts w:ascii="Tahoma" w:hAnsi="Tahoma" w:cs="Tahoma"/>
          <w:sz w:val="20"/>
          <w:szCs w:val="20"/>
        </w:rPr>
        <w:t xml:space="preserve">           </w:t>
      </w:r>
      <w:r w:rsidRPr="008F5633">
        <w:rPr>
          <w:rFonts w:ascii="Tahoma" w:hAnsi="Tahoma" w:cs="Tahoma"/>
          <w:sz w:val="20"/>
          <w:szCs w:val="20"/>
        </w:rPr>
        <w:t xml:space="preserve"> </w:t>
      </w:r>
      <w:r>
        <w:rPr>
          <w:rFonts w:ascii="Tahoma" w:hAnsi="Tahoma" w:cs="Tahoma"/>
          <w:sz w:val="20"/>
          <w:szCs w:val="20"/>
        </w:rPr>
        <w:t xml:space="preserve"> December 2022                    p.2</w:t>
      </w:r>
    </w:p>
    <w:p w14:paraId="4C7BA57D" w14:textId="77D83DC6" w:rsidR="00EA6B20" w:rsidRDefault="00C632E4" w:rsidP="00F85D99">
      <w:pPr>
        <w:ind w:left="0" w:firstLine="0"/>
        <w:rPr>
          <w:rFonts w:ascii="Tahoma" w:hAnsi="Tahoma" w:cs="Tahoma"/>
          <w:sz w:val="20"/>
          <w:szCs w:val="20"/>
        </w:rPr>
      </w:pPr>
      <w:r w:rsidRPr="00F85D99">
        <w:rPr>
          <w:rFonts w:ascii="Tahoma" w:hAnsi="Tahoma" w:cs="Tahoma"/>
          <w:sz w:val="20"/>
          <w:szCs w:val="20"/>
        </w:rPr>
        <w:t xml:space="preserve"> </w:t>
      </w:r>
    </w:p>
    <w:p w14:paraId="3DC6C5D9" w14:textId="0DA0E57C" w:rsidR="00CD1CFE" w:rsidRDefault="00CD1CFE" w:rsidP="00F85D99">
      <w:pPr>
        <w:ind w:left="0" w:firstLine="0"/>
        <w:rPr>
          <w:rFonts w:ascii="Tahoma" w:hAnsi="Tahoma" w:cs="Tahoma"/>
          <w:sz w:val="20"/>
          <w:szCs w:val="20"/>
        </w:rPr>
      </w:pPr>
    </w:p>
    <w:p w14:paraId="70907CBE" w14:textId="77777777" w:rsidR="00CD1CFE" w:rsidRPr="00F85D99" w:rsidRDefault="00CD1CFE" w:rsidP="00F85D99">
      <w:pPr>
        <w:ind w:left="0" w:firstLine="0"/>
        <w:rPr>
          <w:rFonts w:ascii="Tahoma" w:hAnsi="Tahoma" w:cs="Tahoma"/>
          <w:sz w:val="20"/>
          <w:szCs w:val="20"/>
        </w:rPr>
      </w:pPr>
    </w:p>
    <w:p w14:paraId="73152773" w14:textId="1DE1CC66" w:rsidR="00FB28FB" w:rsidRDefault="00FB28FB" w:rsidP="00FB28FB">
      <w:pPr>
        <w:rPr>
          <w:rFonts w:ascii="Tahoma" w:hAnsi="Tahoma" w:cs="Tahoma"/>
          <w:sz w:val="20"/>
          <w:szCs w:val="20"/>
        </w:rPr>
      </w:pPr>
    </w:p>
    <w:p w14:paraId="12C0AE35" w14:textId="028D0759" w:rsidR="00FB28FB" w:rsidRDefault="00FB28FB">
      <w:pPr>
        <w:pStyle w:val="ListParagraph"/>
        <w:numPr>
          <w:ilvl w:val="0"/>
          <w:numId w:val="11"/>
        </w:numPr>
        <w:rPr>
          <w:rFonts w:ascii="Tahoma" w:hAnsi="Tahoma" w:cs="Tahoma"/>
          <w:sz w:val="20"/>
          <w:szCs w:val="20"/>
        </w:rPr>
      </w:pPr>
      <w:r w:rsidRPr="00FB28FB">
        <w:rPr>
          <w:rFonts w:ascii="Tahoma" w:hAnsi="Tahoma" w:cs="Tahoma"/>
          <w:b/>
          <w:bCs/>
          <w:sz w:val="20"/>
          <w:szCs w:val="20"/>
        </w:rPr>
        <w:t>Motion to approve Minutes as written</w:t>
      </w:r>
      <w:r>
        <w:rPr>
          <w:rFonts w:ascii="Tahoma" w:hAnsi="Tahoma" w:cs="Tahoma"/>
          <w:sz w:val="20"/>
          <w:szCs w:val="20"/>
        </w:rPr>
        <w:t>:</w:t>
      </w:r>
      <w:r w:rsidR="00F85D99">
        <w:rPr>
          <w:rFonts w:ascii="Tahoma" w:hAnsi="Tahoma" w:cs="Tahoma"/>
          <w:sz w:val="20"/>
          <w:szCs w:val="20"/>
        </w:rPr>
        <w:t xml:space="preserve"> </w:t>
      </w:r>
      <w:r>
        <w:rPr>
          <w:rFonts w:ascii="Tahoma" w:hAnsi="Tahoma" w:cs="Tahoma"/>
          <w:sz w:val="20"/>
          <w:szCs w:val="20"/>
        </w:rPr>
        <w:t xml:space="preserve"> </w:t>
      </w:r>
      <w:proofErr w:type="gramStart"/>
      <w:r>
        <w:rPr>
          <w:rFonts w:ascii="Tahoma" w:hAnsi="Tahoma" w:cs="Tahoma"/>
          <w:sz w:val="20"/>
          <w:szCs w:val="20"/>
        </w:rPr>
        <w:t xml:space="preserve">Sullivan  </w:t>
      </w:r>
      <w:r w:rsidRPr="00FB28FB">
        <w:rPr>
          <w:rFonts w:ascii="Tahoma" w:hAnsi="Tahoma" w:cs="Tahoma"/>
          <w:b/>
          <w:bCs/>
          <w:sz w:val="20"/>
          <w:szCs w:val="20"/>
        </w:rPr>
        <w:t>Second</w:t>
      </w:r>
      <w:proofErr w:type="gramEnd"/>
      <w:r w:rsidRPr="00FB28FB">
        <w:rPr>
          <w:rFonts w:ascii="Tahoma" w:hAnsi="Tahoma" w:cs="Tahoma"/>
          <w:b/>
          <w:bCs/>
          <w:sz w:val="20"/>
          <w:szCs w:val="20"/>
        </w:rPr>
        <w:t>:</w:t>
      </w:r>
      <w:r>
        <w:rPr>
          <w:rFonts w:ascii="Tahoma" w:hAnsi="Tahoma" w:cs="Tahoma"/>
          <w:sz w:val="20"/>
          <w:szCs w:val="20"/>
        </w:rPr>
        <w:t xml:space="preserve"> Fe</w:t>
      </w:r>
      <w:r w:rsidRPr="00FB28FB">
        <w:rPr>
          <w:rFonts w:ascii="Tahoma" w:hAnsi="Tahoma" w:cs="Tahoma"/>
          <w:sz w:val="20"/>
          <w:szCs w:val="20"/>
        </w:rPr>
        <w:t>riani</w:t>
      </w:r>
    </w:p>
    <w:p w14:paraId="2D4556C5" w14:textId="6A710A5D" w:rsidR="00CC21E4" w:rsidRDefault="00C632E4" w:rsidP="00C632E4">
      <w:pPr>
        <w:ind w:left="1080" w:firstLine="720"/>
        <w:rPr>
          <w:rFonts w:ascii="Tahoma" w:hAnsi="Tahoma" w:cs="Tahoma"/>
          <w:sz w:val="20"/>
          <w:szCs w:val="20"/>
        </w:rPr>
      </w:pPr>
      <w:r>
        <w:rPr>
          <w:rFonts w:ascii="Tahoma" w:hAnsi="Tahoma" w:cs="Tahoma"/>
          <w:sz w:val="20"/>
          <w:szCs w:val="20"/>
        </w:rPr>
        <w:t xml:space="preserve"> </w:t>
      </w:r>
      <w:r w:rsidR="00CC21E4">
        <w:rPr>
          <w:rFonts w:ascii="Tahoma" w:hAnsi="Tahoma" w:cs="Tahoma"/>
          <w:sz w:val="20"/>
          <w:szCs w:val="20"/>
        </w:rPr>
        <w:t xml:space="preserve"> </w:t>
      </w:r>
      <w:r w:rsidR="00BD3BB4" w:rsidRPr="00CC21E4">
        <w:rPr>
          <w:rFonts w:ascii="Tahoma" w:hAnsi="Tahoma" w:cs="Tahoma"/>
          <w:sz w:val="20"/>
          <w:szCs w:val="20"/>
        </w:rPr>
        <w:t xml:space="preserve">Board Chairman </w:t>
      </w:r>
      <w:r w:rsidR="00BD3BB4" w:rsidRPr="00CC21E4">
        <w:rPr>
          <w:rFonts w:ascii="Tahoma" w:hAnsi="Tahoma" w:cs="Tahoma"/>
          <w:b/>
          <w:bCs/>
          <w:sz w:val="20"/>
          <w:szCs w:val="20"/>
        </w:rPr>
        <w:t xml:space="preserve">Feriani </w:t>
      </w:r>
      <w:r w:rsidR="00BD3BB4" w:rsidRPr="00CC21E4">
        <w:rPr>
          <w:rFonts w:ascii="Tahoma" w:hAnsi="Tahoma" w:cs="Tahoma"/>
          <w:sz w:val="20"/>
          <w:szCs w:val="20"/>
        </w:rPr>
        <w:t>called for a vote</w:t>
      </w:r>
      <w:r w:rsidR="00CC21E4">
        <w:rPr>
          <w:rFonts w:ascii="Tahoma" w:hAnsi="Tahoma" w:cs="Tahoma"/>
          <w:sz w:val="20"/>
          <w:szCs w:val="20"/>
        </w:rPr>
        <w:t xml:space="preserve"> on </w:t>
      </w:r>
      <w:r w:rsidR="00CC21E4" w:rsidRPr="00CC21E4">
        <w:rPr>
          <w:rFonts w:ascii="Tahoma" w:hAnsi="Tahoma" w:cs="Tahoma"/>
          <w:b/>
          <w:bCs/>
          <w:sz w:val="20"/>
          <w:szCs w:val="20"/>
        </w:rPr>
        <w:t>Motion to approve the Minutes:</w:t>
      </w:r>
    </w:p>
    <w:p w14:paraId="11A618E4" w14:textId="2734BD0D" w:rsidR="00BD3BB4" w:rsidRPr="00CC21E4" w:rsidRDefault="00BD3BB4" w:rsidP="00CC21E4">
      <w:pPr>
        <w:ind w:left="4320" w:firstLine="720"/>
        <w:rPr>
          <w:rFonts w:ascii="Tahoma" w:hAnsi="Tahoma" w:cs="Tahoma"/>
          <w:sz w:val="20"/>
          <w:szCs w:val="20"/>
        </w:rPr>
      </w:pPr>
      <w:r w:rsidRPr="00CC21E4">
        <w:rPr>
          <w:rFonts w:ascii="Tahoma" w:hAnsi="Tahoma" w:cs="Tahoma"/>
          <w:sz w:val="20"/>
          <w:szCs w:val="20"/>
        </w:rPr>
        <w:t xml:space="preserve">  </w:t>
      </w:r>
      <w:r w:rsidRPr="00CC21E4">
        <w:rPr>
          <w:rFonts w:ascii="Tahoma" w:hAnsi="Tahoma" w:cs="Tahoma"/>
          <w:b/>
          <w:bCs/>
          <w:sz w:val="20"/>
          <w:szCs w:val="20"/>
        </w:rPr>
        <w:t>Ayes</w:t>
      </w:r>
      <w:r w:rsidRPr="00CC21E4">
        <w:rPr>
          <w:rFonts w:ascii="Tahoma" w:hAnsi="Tahoma" w:cs="Tahoma"/>
          <w:sz w:val="20"/>
          <w:szCs w:val="20"/>
        </w:rPr>
        <w:t>: 4</w:t>
      </w:r>
      <w:r w:rsidR="00BE7503" w:rsidRPr="00CC21E4">
        <w:rPr>
          <w:rFonts w:ascii="Tahoma" w:hAnsi="Tahoma" w:cs="Tahoma"/>
          <w:sz w:val="20"/>
          <w:szCs w:val="20"/>
        </w:rPr>
        <w:t xml:space="preserve">  </w:t>
      </w:r>
      <w:r w:rsidRPr="00CC21E4">
        <w:rPr>
          <w:rFonts w:ascii="Tahoma" w:hAnsi="Tahoma" w:cs="Tahoma"/>
          <w:sz w:val="20"/>
          <w:szCs w:val="20"/>
        </w:rPr>
        <w:t xml:space="preserve">  </w:t>
      </w:r>
      <w:r w:rsidRPr="00CC21E4">
        <w:rPr>
          <w:rFonts w:ascii="Tahoma" w:hAnsi="Tahoma" w:cs="Tahoma"/>
          <w:b/>
          <w:bCs/>
          <w:sz w:val="20"/>
          <w:szCs w:val="20"/>
        </w:rPr>
        <w:t>Nay</w:t>
      </w:r>
      <w:r w:rsidRPr="00CC21E4">
        <w:rPr>
          <w:rFonts w:ascii="Tahoma" w:hAnsi="Tahoma" w:cs="Tahoma"/>
          <w:sz w:val="20"/>
          <w:szCs w:val="20"/>
        </w:rPr>
        <w:t>: 1</w:t>
      </w:r>
    </w:p>
    <w:p w14:paraId="39B9689A" w14:textId="77777777" w:rsidR="00BE7503" w:rsidRPr="00C632E4" w:rsidRDefault="00BE7503" w:rsidP="00C632E4">
      <w:pPr>
        <w:ind w:left="0" w:firstLine="0"/>
        <w:rPr>
          <w:rFonts w:ascii="Tahoma" w:hAnsi="Tahoma" w:cs="Tahoma"/>
          <w:sz w:val="20"/>
          <w:szCs w:val="20"/>
        </w:rPr>
      </w:pPr>
    </w:p>
    <w:p w14:paraId="6EC928D0" w14:textId="5D375306" w:rsidR="00EE5379" w:rsidRDefault="00EE5379">
      <w:pPr>
        <w:pStyle w:val="ListParagraph"/>
        <w:numPr>
          <w:ilvl w:val="1"/>
          <w:numId w:val="1"/>
        </w:numPr>
        <w:rPr>
          <w:rFonts w:ascii="Tahoma" w:hAnsi="Tahoma" w:cs="Tahoma"/>
          <w:b/>
          <w:bCs/>
          <w:sz w:val="20"/>
          <w:szCs w:val="20"/>
        </w:rPr>
      </w:pPr>
      <w:r w:rsidRPr="00EE5379">
        <w:rPr>
          <w:rFonts w:ascii="Tahoma" w:hAnsi="Tahoma" w:cs="Tahoma"/>
          <w:b/>
          <w:bCs/>
          <w:sz w:val="20"/>
          <w:szCs w:val="20"/>
        </w:rPr>
        <w:t>Approval of Routine Bills</w:t>
      </w:r>
    </w:p>
    <w:p w14:paraId="2E78E213" w14:textId="79741736" w:rsidR="00BD3BB4" w:rsidRPr="00EE5379" w:rsidRDefault="00BD3BB4" w:rsidP="00BD3BB4">
      <w:pPr>
        <w:pStyle w:val="ListParagraph"/>
        <w:ind w:left="1080" w:firstLine="0"/>
        <w:rPr>
          <w:rFonts w:ascii="Tahoma" w:hAnsi="Tahoma" w:cs="Tahoma"/>
          <w:b/>
          <w:bCs/>
          <w:sz w:val="20"/>
          <w:szCs w:val="20"/>
        </w:rPr>
      </w:pPr>
      <w:r>
        <w:rPr>
          <w:rFonts w:ascii="Tahoma" w:hAnsi="Tahoma" w:cs="Tahoma"/>
          <w:b/>
          <w:bCs/>
          <w:sz w:val="20"/>
          <w:szCs w:val="20"/>
        </w:rPr>
        <w:t xml:space="preserve">Motion to Approve Routine Bills:  Motion: </w:t>
      </w:r>
      <w:r w:rsidRPr="00BD3BB4">
        <w:rPr>
          <w:rFonts w:ascii="Tahoma" w:hAnsi="Tahoma" w:cs="Tahoma"/>
          <w:sz w:val="20"/>
          <w:szCs w:val="20"/>
        </w:rPr>
        <w:t>Ferr</w:t>
      </w:r>
      <w:r w:rsidR="00BD1570">
        <w:rPr>
          <w:rFonts w:ascii="Tahoma" w:hAnsi="Tahoma" w:cs="Tahoma"/>
          <w:sz w:val="20"/>
          <w:szCs w:val="20"/>
        </w:rPr>
        <w:t>ei</w:t>
      </w:r>
      <w:r w:rsidRPr="00BD3BB4">
        <w:rPr>
          <w:rFonts w:ascii="Tahoma" w:hAnsi="Tahoma" w:cs="Tahoma"/>
          <w:sz w:val="20"/>
          <w:szCs w:val="20"/>
        </w:rPr>
        <w:t xml:space="preserve">ra </w:t>
      </w:r>
      <w:r>
        <w:rPr>
          <w:rFonts w:ascii="Tahoma" w:hAnsi="Tahoma" w:cs="Tahoma"/>
          <w:b/>
          <w:bCs/>
          <w:sz w:val="20"/>
          <w:szCs w:val="20"/>
        </w:rPr>
        <w:t xml:space="preserve">   Second:</w:t>
      </w:r>
      <w:r w:rsidRPr="00BD3BB4">
        <w:rPr>
          <w:rFonts w:ascii="Tahoma" w:hAnsi="Tahoma" w:cs="Tahoma"/>
          <w:sz w:val="20"/>
          <w:szCs w:val="20"/>
        </w:rPr>
        <w:t xml:space="preserve"> Sullivan</w:t>
      </w:r>
      <w:r>
        <w:rPr>
          <w:rFonts w:ascii="Tahoma" w:hAnsi="Tahoma" w:cs="Tahoma"/>
          <w:sz w:val="20"/>
          <w:szCs w:val="20"/>
        </w:rPr>
        <w:t xml:space="preserve">  </w:t>
      </w:r>
      <w:r w:rsidRPr="00BD3BB4">
        <w:rPr>
          <w:rFonts w:ascii="Tahoma" w:hAnsi="Tahoma" w:cs="Tahoma"/>
          <w:b/>
          <w:bCs/>
          <w:sz w:val="20"/>
          <w:szCs w:val="20"/>
        </w:rPr>
        <w:t xml:space="preserve"> Ayes</w:t>
      </w:r>
      <w:r>
        <w:rPr>
          <w:rFonts w:ascii="Tahoma" w:hAnsi="Tahoma" w:cs="Tahoma"/>
          <w:sz w:val="20"/>
          <w:szCs w:val="20"/>
        </w:rPr>
        <w:t xml:space="preserve">: </w:t>
      </w:r>
      <w:proofErr w:type="gramStart"/>
      <w:r>
        <w:rPr>
          <w:rFonts w:ascii="Tahoma" w:hAnsi="Tahoma" w:cs="Tahoma"/>
          <w:sz w:val="20"/>
          <w:szCs w:val="20"/>
        </w:rPr>
        <w:t xml:space="preserve">5  </w:t>
      </w:r>
      <w:r w:rsidRPr="00BD3BB4">
        <w:rPr>
          <w:rFonts w:ascii="Tahoma" w:hAnsi="Tahoma" w:cs="Tahoma"/>
          <w:b/>
          <w:bCs/>
          <w:sz w:val="20"/>
          <w:szCs w:val="20"/>
        </w:rPr>
        <w:t>Nay</w:t>
      </w:r>
      <w:proofErr w:type="gramEnd"/>
      <w:r>
        <w:rPr>
          <w:rFonts w:ascii="Tahoma" w:hAnsi="Tahoma" w:cs="Tahoma"/>
          <w:sz w:val="20"/>
          <w:szCs w:val="20"/>
        </w:rPr>
        <w:t>: 0</w:t>
      </w:r>
    </w:p>
    <w:p w14:paraId="04CBCD42" w14:textId="7A9B87DD" w:rsidR="00EE5379" w:rsidRDefault="00EE5379">
      <w:pPr>
        <w:pStyle w:val="ListParagraph"/>
        <w:numPr>
          <w:ilvl w:val="1"/>
          <w:numId w:val="1"/>
        </w:numPr>
        <w:rPr>
          <w:rFonts w:ascii="Tahoma" w:hAnsi="Tahoma" w:cs="Tahoma"/>
          <w:b/>
          <w:bCs/>
          <w:sz w:val="20"/>
          <w:szCs w:val="20"/>
        </w:rPr>
      </w:pPr>
      <w:r w:rsidRPr="00EE5379">
        <w:rPr>
          <w:rFonts w:ascii="Tahoma" w:hAnsi="Tahoma" w:cs="Tahoma"/>
          <w:b/>
          <w:bCs/>
          <w:sz w:val="20"/>
          <w:szCs w:val="20"/>
        </w:rPr>
        <w:t xml:space="preserve">Approval of </w:t>
      </w:r>
      <w:r w:rsidR="00BD3BB4">
        <w:rPr>
          <w:rFonts w:ascii="Tahoma" w:hAnsi="Tahoma" w:cs="Tahoma"/>
          <w:b/>
          <w:bCs/>
          <w:sz w:val="20"/>
          <w:szCs w:val="20"/>
        </w:rPr>
        <w:t>November</w:t>
      </w:r>
      <w:r w:rsidR="002038CA">
        <w:rPr>
          <w:rFonts w:ascii="Tahoma" w:hAnsi="Tahoma" w:cs="Tahoma"/>
          <w:b/>
          <w:bCs/>
          <w:sz w:val="20"/>
          <w:szCs w:val="20"/>
        </w:rPr>
        <w:t xml:space="preserve"> 202</w:t>
      </w:r>
      <w:r w:rsidR="00B77C55">
        <w:rPr>
          <w:rFonts w:ascii="Tahoma" w:hAnsi="Tahoma" w:cs="Tahoma"/>
          <w:b/>
          <w:bCs/>
          <w:sz w:val="20"/>
          <w:szCs w:val="20"/>
        </w:rPr>
        <w:t>2</w:t>
      </w:r>
      <w:r w:rsidRPr="00EE5379">
        <w:rPr>
          <w:rFonts w:ascii="Tahoma" w:hAnsi="Tahoma" w:cs="Tahoma"/>
          <w:b/>
          <w:bCs/>
          <w:sz w:val="20"/>
          <w:szCs w:val="20"/>
        </w:rPr>
        <w:t xml:space="preserve"> Warrant</w:t>
      </w:r>
    </w:p>
    <w:p w14:paraId="5CFDED1F" w14:textId="74C08A8E" w:rsidR="005B53EE" w:rsidRDefault="00606C55" w:rsidP="00606C55">
      <w:pPr>
        <w:rPr>
          <w:rFonts w:ascii="Tahoma" w:hAnsi="Tahoma" w:cs="Tahoma"/>
          <w:b/>
          <w:bCs/>
          <w:sz w:val="20"/>
          <w:szCs w:val="20"/>
        </w:rPr>
      </w:pPr>
      <w:r>
        <w:rPr>
          <w:rFonts w:ascii="Tahoma" w:hAnsi="Tahoma" w:cs="Tahoma"/>
          <w:b/>
          <w:bCs/>
          <w:sz w:val="20"/>
          <w:szCs w:val="20"/>
        </w:rPr>
        <w:t xml:space="preserve">       </w:t>
      </w:r>
      <w:r w:rsidR="002038CA" w:rsidRPr="00606C55">
        <w:rPr>
          <w:rFonts w:ascii="Tahoma" w:hAnsi="Tahoma" w:cs="Tahoma"/>
          <w:b/>
          <w:bCs/>
          <w:sz w:val="20"/>
          <w:szCs w:val="20"/>
        </w:rPr>
        <w:t>Motion</w:t>
      </w:r>
      <w:r w:rsidRPr="00606C55">
        <w:rPr>
          <w:rFonts w:ascii="Tahoma" w:hAnsi="Tahoma" w:cs="Tahoma"/>
          <w:b/>
          <w:bCs/>
          <w:sz w:val="20"/>
          <w:szCs w:val="20"/>
        </w:rPr>
        <w:t xml:space="preserve"> to Approve</w:t>
      </w:r>
      <w:r w:rsidR="005B53EE">
        <w:rPr>
          <w:rFonts w:ascii="Tahoma" w:hAnsi="Tahoma" w:cs="Tahoma"/>
          <w:b/>
          <w:bCs/>
          <w:sz w:val="20"/>
          <w:szCs w:val="20"/>
        </w:rPr>
        <w:t xml:space="preserve"> </w:t>
      </w:r>
      <w:r w:rsidR="00BD3BB4">
        <w:rPr>
          <w:rFonts w:ascii="Tahoma" w:hAnsi="Tahoma" w:cs="Tahoma"/>
          <w:b/>
          <w:bCs/>
          <w:sz w:val="20"/>
          <w:szCs w:val="20"/>
        </w:rPr>
        <w:t xml:space="preserve">Warrant: </w:t>
      </w:r>
    </w:p>
    <w:p w14:paraId="102762B5" w14:textId="1967FD91" w:rsidR="00043A24" w:rsidRPr="005B53EE" w:rsidRDefault="005B53EE" w:rsidP="005B53EE">
      <w:pPr>
        <w:ind w:left="2462" w:firstLine="418"/>
        <w:rPr>
          <w:rFonts w:ascii="Tahoma" w:hAnsi="Tahoma" w:cs="Tahoma"/>
          <w:sz w:val="20"/>
          <w:szCs w:val="20"/>
        </w:rPr>
      </w:pPr>
      <w:r>
        <w:rPr>
          <w:rFonts w:ascii="Tahoma" w:hAnsi="Tahoma" w:cs="Tahoma"/>
          <w:b/>
          <w:bCs/>
          <w:sz w:val="20"/>
          <w:szCs w:val="20"/>
        </w:rPr>
        <w:t>Motion:</w:t>
      </w:r>
      <w:r w:rsidR="002038CA" w:rsidRPr="00606C55">
        <w:rPr>
          <w:rFonts w:ascii="Tahoma" w:hAnsi="Tahoma" w:cs="Tahoma"/>
          <w:b/>
          <w:bCs/>
          <w:sz w:val="20"/>
          <w:szCs w:val="20"/>
        </w:rPr>
        <w:t xml:space="preserve"> </w:t>
      </w:r>
      <w:r w:rsidR="00BD3BB4">
        <w:rPr>
          <w:rFonts w:ascii="Tahoma" w:hAnsi="Tahoma" w:cs="Tahoma"/>
          <w:sz w:val="20"/>
          <w:szCs w:val="20"/>
        </w:rPr>
        <w:t>Sullivan</w:t>
      </w:r>
      <w:r w:rsidR="00A775CD">
        <w:rPr>
          <w:rFonts w:ascii="Tahoma" w:hAnsi="Tahoma" w:cs="Tahoma"/>
          <w:sz w:val="20"/>
          <w:szCs w:val="20"/>
        </w:rPr>
        <w:t xml:space="preserve"> </w:t>
      </w:r>
      <w:r w:rsidR="00B77C55">
        <w:rPr>
          <w:rFonts w:ascii="Tahoma" w:hAnsi="Tahoma" w:cs="Tahoma"/>
          <w:b/>
          <w:bCs/>
          <w:sz w:val="20"/>
          <w:szCs w:val="20"/>
        </w:rPr>
        <w:t xml:space="preserve">  </w:t>
      </w:r>
      <w:r w:rsidR="00606C55" w:rsidRPr="00606C55">
        <w:rPr>
          <w:rFonts w:ascii="Tahoma" w:hAnsi="Tahoma" w:cs="Tahoma"/>
          <w:b/>
          <w:bCs/>
          <w:sz w:val="20"/>
          <w:szCs w:val="20"/>
        </w:rPr>
        <w:t xml:space="preserve">Second: </w:t>
      </w:r>
      <w:r w:rsidR="00BD3BB4">
        <w:rPr>
          <w:rFonts w:ascii="Tahoma" w:hAnsi="Tahoma" w:cs="Tahoma"/>
          <w:sz w:val="20"/>
          <w:szCs w:val="20"/>
        </w:rPr>
        <w:t>Ferr</w:t>
      </w:r>
      <w:r w:rsidR="00BD1570">
        <w:rPr>
          <w:rFonts w:ascii="Tahoma" w:hAnsi="Tahoma" w:cs="Tahoma"/>
          <w:sz w:val="20"/>
          <w:szCs w:val="20"/>
        </w:rPr>
        <w:t>ei</w:t>
      </w:r>
      <w:r w:rsidR="00BD3BB4">
        <w:rPr>
          <w:rFonts w:ascii="Tahoma" w:hAnsi="Tahoma" w:cs="Tahoma"/>
          <w:sz w:val="20"/>
          <w:szCs w:val="20"/>
        </w:rPr>
        <w:t>ra</w:t>
      </w:r>
      <w:r>
        <w:rPr>
          <w:rFonts w:ascii="Tahoma" w:hAnsi="Tahoma" w:cs="Tahoma"/>
          <w:sz w:val="20"/>
          <w:szCs w:val="20"/>
        </w:rPr>
        <w:t xml:space="preserve">  </w:t>
      </w:r>
      <w:r w:rsidR="00E92BFB">
        <w:rPr>
          <w:rFonts w:ascii="Tahoma" w:hAnsi="Tahoma" w:cs="Tahoma"/>
          <w:sz w:val="20"/>
          <w:szCs w:val="20"/>
        </w:rPr>
        <w:t xml:space="preserve"> </w:t>
      </w:r>
      <w:r w:rsidR="00E92BFB" w:rsidRPr="00E92BFB">
        <w:rPr>
          <w:rFonts w:ascii="Tahoma" w:hAnsi="Tahoma" w:cs="Tahoma"/>
          <w:b/>
          <w:bCs/>
          <w:sz w:val="20"/>
          <w:szCs w:val="20"/>
        </w:rPr>
        <w:t>Ayes:</w:t>
      </w:r>
      <w:r w:rsidR="00E92BFB">
        <w:rPr>
          <w:rFonts w:ascii="Tahoma" w:hAnsi="Tahoma" w:cs="Tahoma"/>
          <w:sz w:val="20"/>
          <w:szCs w:val="20"/>
        </w:rPr>
        <w:t xml:space="preserve"> </w:t>
      </w:r>
      <w:proofErr w:type="gramStart"/>
      <w:r w:rsidR="00BD3BB4">
        <w:rPr>
          <w:rFonts w:ascii="Tahoma" w:hAnsi="Tahoma" w:cs="Tahoma"/>
          <w:sz w:val="20"/>
          <w:szCs w:val="20"/>
        </w:rPr>
        <w:t>5</w:t>
      </w:r>
      <w:r w:rsidR="00E92BFB">
        <w:rPr>
          <w:rFonts w:ascii="Tahoma" w:hAnsi="Tahoma" w:cs="Tahoma"/>
          <w:sz w:val="20"/>
          <w:szCs w:val="20"/>
        </w:rPr>
        <w:t xml:space="preserve">  </w:t>
      </w:r>
      <w:r w:rsidR="00E92BFB" w:rsidRPr="00E92BFB">
        <w:rPr>
          <w:rFonts w:ascii="Tahoma" w:hAnsi="Tahoma" w:cs="Tahoma"/>
          <w:b/>
          <w:bCs/>
          <w:sz w:val="20"/>
          <w:szCs w:val="20"/>
        </w:rPr>
        <w:t>Nay</w:t>
      </w:r>
      <w:proofErr w:type="gramEnd"/>
      <w:r w:rsidR="00E92BFB" w:rsidRPr="00E92BFB">
        <w:rPr>
          <w:rFonts w:ascii="Tahoma" w:hAnsi="Tahoma" w:cs="Tahoma"/>
          <w:b/>
          <w:bCs/>
          <w:sz w:val="20"/>
          <w:szCs w:val="20"/>
        </w:rPr>
        <w:t>:</w:t>
      </w:r>
      <w:r w:rsidR="00E92BFB">
        <w:rPr>
          <w:rFonts w:ascii="Tahoma" w:hAnsi="Tahoma" w:cs="Tahoma"/>
          <w:sz w:val="20"/>
          <w:szCs w:val="20"/>
        </w:rPr>
        <w:t xml:space="preserve"> 0</w:t>
      </w:r>
    </w:p>
    <w:p w14:paraId="431F0B0F" w14:textId="77777777" w:rsidR="00FD7A7D" w:rsidRDefault="00FD7A7D" w:rsidP="00047BCB">
      <w:pPr>
        <w:ind w:left="0" w:firstLine="0"/>
        <w:rPr>
          <w:rFonts w:ascii="Tahoma" w:hAnsi="Tahoma" w:cs="Tahoma"/>
          <w:b/>
          <w:bCs/>
          <w:sz w:val="20"/>
          <w:szCs w:val="20"/>
        </w:rPr>
      </w:pPr>
    </w:p>
    <w:p w14:paraId="4527C579" w14:textId="174EF6D8" w:rsidR="008A3364" w:rsidRPr="00BD3BB4" w:rsidRDefault="00EE5379">
      <w:pPr>
        <w:pStyle w:val="ListParagraph"/>
        <w:numPr>
          <w:ilvl w:val="0"/>
          <w:numId w:val="1"/>
        </w:numPr>
        <w:rPr>
          <w:rFonts w:ascii="Tahoma" w:hAnsi="Tahoma" w:cs="Tahoma"/>
          <w:sz w:val="20"/>
          <w:szCs w:val="20"/>
        </w:rPr>
      </w:pPr>
      <w:r w:rsidRPr="00EE5379">
        <w:rPr>
          <w:rFonts w:ascii="Tahoma" w:hAnsi="Tahoma" w:cs="Tahoma"/>
          <w:b/>
          <w:bCs/>
          <w:sz w:val="20"/>
          <w:szCs w:val="20"/>
        </w:rPr>
        <w:t>Correspondence:</w:t>
      </w:r>
      <w:r w:rsidR="00BD3BB4">
        <w:rPr>
          <w:rFonts w:ascii="Tahoma" w:hAnsi="Tahoma" w:cs="Tahoma"/>
          <w:b/>
          <w:bCs/>
          <w:sz w:val="20"/>
          <w:szCs w:val="20"/>
        </w:rPr>
        <w:t xml:space="preserve"> </w:t>
      </w:r>
      <w:r w:rsidR="00BD3BB4" w:rsidRPr="00BD3BB4">
        <w:rPr>
          <w:rFonts w:ascii="Tahoma" w:hAnsi="Tahoma" w:cs="Tahoma"/>
          <w:sz w:val="20"/>
          <w:szCs w:val="20"/>
        </w:rPr>
        <w:t>Nothing to report at this meeting</w:t>
      </w:r>
    </w:p>
    <w:p w14:paraId="0B9A430F" w14:textId="77777777" w:rsidR="007F6B1B" w:rsidRPr="00B0055A" w:rsidRDefault="007F6B1B" w:rsidP="00BD3BB4">
      <w:pPr>
        <w:ind w:left="0" w:firstLine="0"/>
        <w:rPr>
          <w:rFonts w:ascii="Tahoma" w:hAnsi="Tahoma" w:cs="Tahoma"/>
          <w:sz w:val="20"/>
          <w:szCs w:val="20"/>
        </w:rPr>
      </w:pPr>
    </w:p>
    <w:p w14:paraId="19F74310" w14:textId="77777777" w:rsidR="001A68C5" w:rsidRDefault="00EE5379">
      <w:pPr>
        <w:pStyle w:val="ListParagraph"/>
        <w:numPr>
          <w:ilvl w:val="0"/>
          <w:numId w:val="1"/>
        </w:numPr>
        <w:rPr>
          <w:rFonts w:ascii="Tahoma" w:hAnsi="Tahoma" w:cs="Tahoma"/>
          <w:sz w:val="20"/>
          <w:szCs w:val="20"/>
        </w:rPr>
      </w:pPr>
      <w:r w:rsidRPr="00EE5379">
        <w:rPr>
          <w:rFonts w:ascii="Tahoma" w:hAnsi="Tahoma" w:cs="Tahoma"/>
          <w:b/>
          <w:bCs/>
          <w:sz w:val="20"/>
          <w:szCs w:val="20"/>
        </w:rPr>
        <w:t>Safety Meeting:</w:t>
      </w:r>
      <w:r w:rsidRPr="00EE5379">
        <w:rPr>
          <w:rFonts w:ascii="Tahoma" w:hAnsi="Tahoma" w:cs="Tahoma"/>
          <w:sz w:val="20"/>
          <w:szCs w:val="20"/>
        </w:rPr>
        <w:t xml:space="preserve"> </w:t>
      </w:r>
    </w:p>
    <w:p w14:paraId="45FDB8CC" w14:textId="1A72B700" w:rsidR="008A3364" w:rsidRPr="00E65E03" w:rsidRDefault="00EE5379">
      <w:pPr>
        <w:pStyle w:val="ListParagraph"/>
        <w:numPr>
          <w:ilvl w:val="0"/>
          <w:numId w:val="3"/>
        </w:numPr>
        <w:rPr>
          <w:rFonts w:ascii="Tahoma" w:hAnsi="Tahoma" w:cs="Tahoma"/>
          <w:sz w:val="20"/>
          <w:szCs w:val="20"/>
        </w:rPr>
      </w:pPr>
      <w:r w:rsidRPr="00E65E03">
        <w:rPr>
          <w:rFonts w:ascii="Tahoma" w:hAnsi="Tahoma" w:cs="Tahoma"/>
          <w:sz w:val="20"/>
          <w:szCs w:val="20"/>
        </w:rPr>
        <w:t xml:space="preserve">There were no </w:t>
      </w:r>
      <w:r w:rsidR="008A3364" w:rsidRPr="00E65E03">
        <w:rPr>
          <w:rFonts w:ascii="Tahoma" w:hAnsi="Tahoma" w:cs="Tahoma"/>
          <w:sz w:val="20"/>
          <w:szCs w:val="20"/>
        </w:rPr>
        <w:t>employee accidents or liabilities.</w:t>
      </w:r>
    </w:p>
    <w:p w14:paraId="3D4D6913" w14:textId="00F77D7A" w:rsidR="004A3A2B" w:rsidRPr="00E65E03" w:rsidRDefault="008A3364">
      <w:pPr>
        <w:pStyle w:val="ListParagraph"/>
        <w:numPr>
          <w:ilvl w:val="0"/>
          <w:numId w:val="3"/>
        </w:numPr>
        <w:rPr>
          <w:rFonts w:ascii="Tahoma" w:hAnsi="Tahoma" w:cs="Tahoma"/>
          <w:sz w:val="20"/>
          <w:szCs w:val="20"/>
        </w:rPr>
      </w:pPr>
      <w:r w:rsidRPr="00E65E03">
        <w:rPr>
          <w:rFonts w:ascii="Tahoma" w:hAnsi="Tahoma" w:cs="Tahoma"/>
          <w:sz w:val="20"/>
          <w:szCs w:val="20"/>
        </w:rPr>
        <w:t>There is no new business</w:t>
      </w:r>
      <w:r w:rsidR="001A68C5" w:rsidRPr="00E65E03">
        <w:rPr>
          <w:rFonts w:ascii="Tahoma" w:hAnsi="Tahoma" w:cs="Tahoma"/>
          <w:sz w:val="20"/>
          <w:szCs w:val="20"/>
        </w:rPr>
        <w:t xml:space="preserve"> or unfinished old business</w:t>
      </w:r>
    </w:p>
    <w:p w14:paraId="5C1811A3" w14:textId="79BC03B4" w:rsidR="00211C54" w:rsidRDefault="00FC59B7">
      <w:pPr>
        <w:pStyle w:val="ListParagraph"/>
        <w:numPr>
          <w:ilvl w:val="0"/>
          <w:numId w:val="3"/>
        </w:numPr>
        <w:rPr>
          <w:rFonts w:ascii="Tahoma" w:hAnsi="Tahoma" w:cs="Tahoma"/>
          <w:sz w:val="20"/>
          <w:szCs w:val="20"/>
        </w:rPr>
      </w:pPr>
      <w:r w:rsidRPr="00E65E03">
        <w:rPr>
          <w:rFonts w:ascii="Tahoma" w:hAnsi="Tahoma" w:cs="Tahoma"/>
          <w:sz w:val="20"/>
          <w:szCs w:val="20"/>
        </w:rPr>
        <w:t>The playgrounds have been maintained for safety</w:t>
      </w:r>
      <w:r w:rsidR="000D32A3">
        <w:rPr>
          <w:rFonts w:ascii="Tahoma" w:hAnsi="Tahoma" w:cs="Tahoma"/>
          <w:sz w:val="20"/>
          <w:szCs w:val="20"/>
        </w:rPr>
        <w:t>.</w:t>
      </w:r>
    </w:p>
    <w:p w14:paraId="79757688" w14:textId="77777777" w:rsidR="007F6B1B" w:rsidRPr="00A775CD" w:rsidRDefault="007F6B1B" w:rsidP="00A775CD">
      <w:pPr>
        <w:ind w:left="0" w:firstLine="0"/>
        <w:rPr>
          <w:rFonts w:ascii="Tahoma" w:hAnsi="Tahoma" w:cs="Tahoma"/>
          <w:sz w:val="20"/>
          <w:szCs w:val="20"/>
        </w:rPr>
      </w:pPr>
    </w:p>
    <w:p w14:paraId="0BF8DB2E" w14:textId="64A625B7" w:rsidR="00EE5379" w:rsidRPr="00AC65BD" w:rsidRDefault="00EE2E3C">
      <w:pPr>
        <w:pStyle w:val="ListParagraph"/>
        <w:numPr>
          <w:ilvl w:val="0"/>
          <w:numId w:val="1"/>
        </w:numPr>
        <w:rPr>
          <w:rFonts w:ascii="Tahoma" w:hAnsi="Tahoma" w:cs="Tahoma"/>
          <w:sz w:val="20"/>
          <w:szCs w:val="20"/>
        </w:rPr>
      </w:pPr>
      <w:r w:rsidRPr="00AC65BD">
        <w:rPr>
          <w:rFonts w:ascii="Tahoma" w:hAnsi="Tahoma" w:cs="Tahoma"/>
          <w:b/>
          <w:bCs/>
          <w:sz w:val="20"/>
          <w:szCs w:val="20"/>
        </w:rPr>
        <w:t>Reports</w:t>
      </w:r>
    </w:p>
    <w:p w14:paraId="4B940240" w14:textId="12AC4082" w:rsidR="00FC59B7" w:rsidRPr="00096367" w:rsidRDefault="00EE2E3C">
      <w:pPr>
        <w:pStyle w:val="ListParagraph"/>
        <w:numPr>
          <w:ilvl w:val="1"/>
          <w:numId w:val="1"/>
        </w:numPr>
        <w:rPr>
          <w:rFonts w:ascii="Tahoma" w:hAnsi="Tahoma" w:cs="Tahoma"/>
          <w:sz w:val="20"/>
          <w:szCs w:val="20"/>
        </w:rPr>
      </w:pPr>
      <w:r>
        <w:rPr>
          <w:rFonts w:ascii="Tahoma" w:hAnsi="Tahoma" w:cs="Tahoma"/>
          <w:b/>
          <w:bCs/>
          <w:sz w:val="20"/>
          <w:szCs w:val="20"/>
        </w:rPr>
        <w:t>District Manager:</w:t>
      </w:r>
    </w:p>
    <w:p w14:paraId="75337944" w14:textId="77777777" w:rsidR="00096367" w:rsidRPr="00A775CD" w:rsidRDefault="00096367" w:rsidP="00096367">
      <w:pPr>
        <w:pStyle w:val="ListParagraph"/>
        <w:ind w:left="1080" w:firstLine="0"/>
        <w:rPr>
          <w:rFonts w:ascii="Tahoma" w:hAnsi="Tahoma" w:cs="Tahoma"/>
          <w:sz w:val="20"/>
          <w:szCs w:val="20"/>
        </w:rPr>
      </w:pPr>
    </w:p>
    <w:p w14:paraId="4E121193" w14:textId="44026001" w:rsidR="00096367" w:rsidRPr="00096367" w:rsidRDefault="00EE2E3C">
      <w:pPr>
        <w:pStyle w:val="ListParagraph"/>
        <w:numPr>
          <w:ilvl w:val="1"/>
          <w:numId w:val="1"/>
        </w:numPr>
        <w:rPr>
          <w:rFonts w:ascii="Tahoma" w:hAnsi="Tahoma" w:cs="Tahoma"/>
          <w:b/>
          <w:bCs/>
          <w:sz w:val="20"/>
          <w:szCs w:val="20"/>
        </w:rPr>
      </w:pPr>
      <w:r>
        <w:rPr>
          <w:rFonts w:ascii="Tahoma" w:hAnsi="Tahoma" w:cs="Tahoma"/>
          <w:b/>
          <w:bCs/>
          <w:sz w:val="20"/>
          <w:szCs w:val="20"/>
        </w:rPr>
        <w:t>Maintenance Report:</w:t>
      </w:r>
    </w:p>
    <w:p w14:paraId="2D05AEDD" w14:textId="731FF265" w:rsidR="00096367" w:rsidRDefault="00096367">
      <w:pPr>
        <w:pStyle w:val="ListParagraph"/>
        <w:numPr>
          <w:ilvl w:val="0"/>
          <w:numId w:val="7"/>
        </w:numPr>
        <w:rPr>
          <w:rFonts w:ascii="Tahoma" w:hAnsi="Tahoma" w:cs="Tahoma"/>
          <w:sz w:val="20"/>
          <w:szCs w:val="20"/>
        </w:rPr>
      </w:pPr>
      <w:r w:rsidRPr="00096367">
        <w:rPr>
          <w:rFonts w:ascii="Tahoma" w:hAnsi="Tahoma" w:cs="Tahoma"/>
          <w:sz w:val="20"/>
          <w:szCs w:val="20"/>
        </w:rPr>
        <w:t>GVCC</w:t>
      </w:r>
      <w:r>
        <w:rPr>
          <w:rFonts w:ascii="Tahoma" w:hAnsi="Tahoma" w:cs="Tahoma"/>
          <w:sz w:val="20"/>
          <w:szCs w:val="20"/>
        </w:rPr>
        <w:t xml:space="preserve"> crews continue to clear the Depot Trail pathways</w:t>
      </w:r>
    </w:p>
    <w:p w14:paraId="2BA2F0A6" w14:textId="7433A92D" w:rsidR="00096367" w:rsidRDefault="00096367">
      <w:pPr>
        <w:pStyle w:val="ListParagraph"/>
        <w:numPr>
          <w:ilvl w:val="0"/>
          <w:numId w:val="7"/>
        </w:numPr>
        <w:rPr>
          <w:rFonts w:ascii="Tahoma" w:hAnsi="Tahoma" w:cs="Tahoma"/>
          <w:sz w:val="20"/>
          <w:szCs w:val="20"/>
        </w:rPr>
      </w:pPr>
      <w:r w:rsidRPr="009B2FE5">
        <w:rPr>
          <w:rFonts w:ascii="Tahoma" w:hAnsi="Tahoma" w:cs="Tahoma"/>
          <w:b/>
          <w:bCs/>
          <w:sz w:val="20"/>
          <w:szCs w:val="20"/>
        </w:rPr>
        <w:t xml:space="preserve">Wood </w:t>
      </w:r>
      <w:r>
        <w:rPr>
          <w:rFonts w:ascii="Tahoma" w:hAnsi="Tahoma" w:cs="Tahoma"/>
          <w:sz w:val="20"/>
          <w:szCs w:val="20"/>
        </w:rPr>
        <w:t>gave a GM Report at this time:</w:t>
      </w:r>
    </w:p>
    <w:p w14:paraId="7CEE22A6" w14:textId="1369B5B9" w:rsidR="00096367" w:rsidRDefault="00096367">
      <w:pPr>
        <w:pStyle w:val="ListParagraph"/>
        <w:numPr>
          <w:ilvl w:val="0"/>
          <w:numId w:val="8"/>
        </w:numPr>
        <w:rPr>
          <w:rFonts w:ascii="Tahoma" w:hAnsi="Tahoma" w:cs="Tahoma"/>
          <w:sz w:val="20"/>
          <w:szCs w:val="20"/>
        </w:rPr>
      </w:pPr>
      <w:r>
        <w:rPr>
          <w:rFonts w:ascii="Tahoma" w:hAnsi="Tahoma" w:cs="Tahoma"/>
          <w:sz w:val="20"/>
          <w:szCs w:val="20"/>
        </w:rPr>
        <w:t>Starting to Fundraise for the Outdoor Theater by adding Square and V</w:t>
      </w:r>
      <w:r w:rsidR="009B2FE5">
        <w:rPr>
          <w:rFonts w:ascii="Tahoma" w:hAnsi="Tahoma" w:cs="Tahoma"/>
          <w:sz w:val="20"/>
          <w:szCs w:val="20"/>
        </w:rPr>
        <w:t>e</w:t>
      </w:r>
      <w:r>
        <w:rPr>
          <w:rFonts w:ascii="Tahoma" w:hAnsi="Tahoma" w:cs="Tahoma"/>
          <w:sz w:val="20"/>
          <w:szCs w:val="20"/>
        </w:rPr>
        <w:t>nmo</w:t>
      </w:r>
    </w:p>
    <w:p w14:paraId="6D44E74F" w14:textId="773F6423" w:rsidR="00096367" w:rsidRDefault="00096367">
      <w:pPr>
        <w:pStyle w:val="ListParagraph"/>
        <w:numPr>
          <w:ilvl w:val="0"/>
          <w:numId w:val="8"/>
        </w:numPr>
        <w:rPr>
          <w:rFonts w:ascii="Tahoma" w:hAnsi="Tahoma" w:cs="Tahoma"/>
          <w:sz w:val="20"/>
          <w:szCs w:val="20"/>
        </w:rPr>
      </w:pPr>
      <w:r>
        <w:rPr>
          <w:rFonts w:ascii="Tahoma" w:hAnsi="Tahoma" w:cs="Tahoma"/>
          <w:sz w:val="20"/>
          <w:szCs w:val="20"/>
        </w:rPr>
        <w:t xml:space="preserve">Some donations have come from the TPRD Christmas </w:t>
      </w:r>
      <w:r w:rsidR="00D635B8">
        <w:rPr>
          <w:rFonts w:ascii="Tahoma" w:hAnsi="Tahoma" w:cs="Tahoma"/>
          <w:sz w:val="20"/>
          <w:szCs w:val="20"/>
        </w:rPr>
        <w:t>B</w:t>
      </w:r>
      <w:r>
        <w:rPr>
          <w:rFonts w:ascii="Tahoma" w:hAnsi="Tahoma" w:cs="Tahoma"/>
          <w:sz w:val="20"/>
          <w:szCs w:val="20"/>
        </w:rPr>
        <w:t>ooth</w:t>
      </w:r>
    </w:p>
    <w:p w14:paraId="67B5EEDB" w14:textId="00364439" w:rsidR="00096367" w:rsidRDefault="00096367">
      <w:pPr>
        <w:pStyle w:val="ListParagraph"/>
        <w:numPr>
          <w:ilvl w:val="0"/>
          <w:numId w:val="8"/>
        </w:numPr>
        <w:rPr>
          <w:rFonts w:ascii="Tahoma" w:hAnsi="Tahoma" w:cs="Tahoma"/>
          <w:sz w:val="20"/>
          <w:szCs w:val="20"/>
        </w:rPr>
      </w:pPr>
      <w:r>
        <w:rPr>
          <w:rFonts w:ascii="Tahoma" w:hAnsi="Tahoma" w:cs="Tahoma"/>
          <w:sz w:val="20"/>
          <w:szCs w:val="20"/>
        </w:rPr>
        <w:t>Beginning a Memorial Bench project to raise Outdoor Theater funds</w:t>
      </w:r>
    </w:p>
    <w:p w14:paraId="3CE3E3CC" w14:textId="3F24649C" w:rsidR="00096367" w:rsidRDefault="00096367">
      <w:pPr>
        <w:pStyle w:val="ListParagraph"/>
        <w:numPr>
          <w:ilvl w:val="0"/>
          <w:numId w:val="8"/>
        </w:numPr>
        <w:rPr>
          <w:rFonts w:ascii="Tahoma" w:hAnsi="Tahoma" w:cs="Tahoma"/>
          <w:sz w:val="20"/>
          <w:szCs w:val="20"/>
        </w:rPr>
      </w:pPr>
      <w:r>
        <w:rPr>
          <w:rFonts w:ascii="Tahoma" w:hAnsi="Tahoma" w:cs="Tahoma"/>
          <w:sz w:val="20"/>
          <w:szCs w:val="20"/>
        </w:rPr>
        <w:t>Have received Grading Permit for Pump Track</w:t>
      </w:r>
    </w:p>
    <w:p w14:paraId="723492DB" w14:textId="6548A7DC" w:rsidR="00096367" w:rsidRDefault="00096367">
      <w:pPr>
        <w:pStyle w:val="ListParagraph"/>
        <w:numPr>
          <w:ilvl w:val="0"/>
          <w:numId w:val="8"/>
        </w:numPr>
        <w:rPr>
          <w:rFonts w:ascii="Tahoma" w:hAnsi="Tahoma" w:cs="Tahoma"/>
          <w:sz w:val="20"/>
          <w:szCs w:val="20"/>
        </w:rPr>
      </w:pPr>
      <w:r>
        <w:rPr>
          <w:rFonts w:ascii="Tahoma" w:hAnsi="Tahoma" w:cs="Tahoma"/>
          <w:sz w:val="20"/>
          <w:szCs w:val="20"/>
        </w:rPr>
        <w:t>Ralph’s Station refurbishing is almost complete</w:t>
      </w:r>
    </w:p>
    <w:p w14:paraId="2F5C99D6" w14:textId="50BA604E" w:rsidR="00096367" w:rsidRPr="00096367" w:rsidRDefault="00096367">
      <w:pPr>
        <w:pStyle w:val="ListParagraph"/>
        <w:numPr>
          <w:ilvl w:val="0"/>
          <w:numId w:val="8"/>
        </w:numPr>
        <w:rPr>
          <w:rFonts w:ascii="Tahoma" w:hAnsi="Tahoma" w:cs="Tahoma"/>
          <w:sz w:val="20"/>
          <w:szCs w:val="20"/>
        </w:rPr>
      </w:pPr>
      <w:r>
        <w:rPr>
          <w:rFonts w:ascii="Tahoma" w:hAnsi="Tahoma" w:cs="Tahoma"/>
          <w:sz w:val="20"/>
          <w:szCs w:val="20"/>
        </w:rPr>
        <w:t>Received a reimbursement from CAPRI for $5,800</w:t>
      </w:r>
    </w:p>
    <w:p w14:paraId="3D10AED2" w14:textId="5EB389F6" w:rsidR="003B6886" w:rsidRDefault="00096367">
      <w:pPr>
        <w:pStyle w:val="ListParagraph"/>
        <w:numPr>
          <w:ilvl w:val="0"/>
          <w:numId w:val="9"/>
        </w:numPr>
        <w:rPr>
          <w:rFonts w:ascii="Tahoma" w:hAnsi="Tahoma" w:cs="Tahoma"/>
          <w:sz w:val="20"/>
          <w:szCs w:val="20"/>
        </w:rPr>
      </w:pPr>
      <w:r w:rsidRPr="008B0488">
        <w:rPr>
          <w:rFonts w:ascii="Tahoma" w:hAnsi="Tahoma" w:cs="Tahoma"/>
          <w:b/>
          <w:bCs/>
          <w:sz w:val="20"/>
          <w:szCs w:val="20"/>
        </w:rPr>
        <w:t>Feriani</w:t>
      </w:r>
      <w:r w:rsidRPr="00CD7701">
        <w:rPr>
          <w:rFonts w:ascii="Tahoma" w:hAnsi="Tahoma" w:cs="Tahoma"/>
          <w:sz w:val="20"/>
          <w:szCs w:val="20"/>
        </w:rPr>
        <w:t xml:space="preserve"> requested</w:t>
      </w:r>
      <w:r w:rsidR="00D635B8">
        <w:rPr>
          <w:rFonts w:ascii="Tahoma" w:hAnsi="Tahoma" w:cs="Tahoma"/>
          <w:sz w:val="20"/>
          <w:szCs w:val="20"/>
        </w:rPr>
        <w:t xml:space="preserve"> Wood to look into reimbursement</w:t>
      </w:r>
      <w:r w:rsidR="00CD7701" w:rsidRPr="00CD7701">
        <w:rPr>
          <w:rFonts w:ascii="Tahoma" w:hAnsi="Tahoma" w:cs="Tahoma"/>
          <w:sz w:val="20"/>
          <w:szCs w:val="20"/>
        </w:rPr>
        <w:t xml:space="preserve"> from Lighting District for the new Park lighting</w:t>
      </w:r>
    </w:p>
    <w:p w14:paraId="1BDC4A24" w14:textId="77777777" w:rsidR="008F5633" w:rsidRPr="00CD7701" w:rsidRDefault="008F5633" w:rsidP="008F5633">
      <w:pPr>
        <w:pStyle w:val="ListParagraph"/>
        <w:ind w:left="2102" w:firstLine="0"/>
        <w:rPr>
          <w:rFonts w:ascii="Tahoma" w:hAnsi="Tahoma" w:cs="Tahoma"/>
          <w:sz w:val="20"/>
          <w:szCs w:val="20"/>
        </w:rPr>
      </w:pPr>
    </w:p>
    <w:p w14:paraId="54F572EC" w14:textId="21B798A6" w:rsidR="00EE2E3C" w:rsidRDefault="00EE2E3C">
      <w:pPr>
        <w:pStyle w:val="ListParagraph"/>
        <w:numPr>
          <w:ilvl w:val="1"/>
          <w:numId w:val="1"/>
        </w:numPr>
        <w:rPr>
          <w:rFonts w:ascii="Tahoma" w:hAnsi="Tahoma" w:cs="Tahoma"/>
          <w:b/>
          <w:bCs/>
          <w:sz w:val="20"/>
          <w:szCs w:val="20"/>
        </w:rPr>
      </w:pPr>
      <w:r w:rsidRPr="00D00EA0">
        <w:rPr>
          <w:rFonts w:ascii="Tahoma" w:hAnsi="Tahoma" w:cs="Tahoma"/>
          <w:b/>
          <w:bCs/>
          <w:sz w:val="20"/>
          <w:szCs w:val="20"/>
        </w:rPr>
        <w:t>Office/Events:</w:t>
      </w:r>
    </w:p>
    <w:p w14:paraId="217075DA" w14:textId="6D14F575" w:rsidR="00B612E5" w:rsidRDefault="008B0488">
      <w:pPr>
        <w:pStyle w:val="ListParagraph"/>
        <w:numPr>
          <w:ilvl w:val="0"/>
          <w:numId w:val="9"/>
        </w:numPr>
        <w:rPr>
          <w:rFonts w:ascii="Tahoma" w:hAnsi="Tahoma" w:cs="Tahoma"/>
          <w:sz w:val="20"/>
          <w:szCs w:val="20"/>
        </w:rPr>
      </w:pPr>
      <w:r w:rsidRPr="008B0488">
        <w:rPr>
          <w:rFonts w:ascii="Tahoma" w:hAnsi="Tahoma" w:cs="Tahoma"/>
          <w:sz w:val="20"/>
          <w:szCs w:val="20"/>
        </w:rPr>
        <w:t>TPRD Christmas Event</w:t>
      </w:r>
      <w:r>
        <w:rPr>
          <w:rFonts w:ascii="Tahoma" w:hAnsi="Tahoma" w:cs="Tahoma"/>
          <w:sz w:val="20"/>
          <w:szCs w:val="20"/>
        </w:rPr>
        <w:t xml:space="preserve"> went well.</w:t>
      </w:r>
    </w:p>
    <w:p w14:paraId="5819740D" w14:textId="77777777" w:rsidR="008F5633" w:rsidRPr="00C1044A" w:rsidRDefault="008F5633" w:rsidP="008F5633">
      <w:pPr>
        <w:pStyle w:val="ListParagraph"/>
        <w:ind w:left="2102" w:firstLine="0"/>
        <w:rPr>
          <w:rFonts w:ascii="Tahoma" w:hAnsi="Tahoma" w:cs="Tahoma"/>
          <w:sz w:val="20"/>
          <w:szCs w:val="20"/>
        </w:rPr>
      </w:pPr>
    </w:p>
    <w:p w14:paraId="309C3357" w14:textId="181F82D2" w:rsidR="00CD7701" w:rsidRPr="00BE7503" w:rsidRDefault="00EE2E3C">
      <w:pPr>
        <w:pStyle w:val="ListParagraph"/>
        <w:numPr>
          <w:ilvl w:val="1"/>
          <w:numId w:val="1"/>
        </w:numPr>
        <w:rPr>
          <w:rFonts w:ascii="Tahoma" w:hAnsi="Tahoma" w:cs="Tahoma"/>
          <w:b/>
          <w:bCs/>
          <w:sz w:val="20"/>
          <w:szCs w:val="20"/>
        </w:rPr>
      </w:pPr>
      <w:r>
        <w:rPr>
          <w:rFonts w:ascii="Tahoma" w:hAnsi="Tahoma" w:cs="Tahoma"/>
          <w:b/>
          <w:bCs/>
          <w:sz w:val="20"/>
          <w:szCs w:val="20"/>
        </w:rPr>
        <w:t>Finance</w:t>
      </w:r>
      <w:r w:rsidR="006C2849">
        <w:rPr>
          <w:rFonts w:ascii="Tahoma" w:hAnsi="Tahoma" w:cs="Tahoma"/>
          <w:b/>
          <w:bCs/>
          <w:sz w:val="20"/>
          <w:szCs w:val="20"/>
        </w:rPr>
        <w:t>:</w:t>
      </w:r>
    </w:p>
    <w:p w14:paraId="4297790F" w14:textId="486DC00E" w:rsidR="00DD45B7" w:rsidRPr="00CD7701" w:rsidRDefault="00CD7701">
      <w:pPr>
        <w:pStyle w:val="ListParagraph"/>
        <w:numPr>
          <w:ilvl w:val="0"/>
          <w:numId w:val="9"/>
        </w:numPr>
        <w:rPr>
          <w:rFonts w:ascii="Tahoma" w:hAnsi="Tahoma" w:cs="Tahoma"/>
          <w:b/>
          <w:bCs/>
          <w:sz w:val="20"/>
          <w:szCs w:val="20"/>
        </w:rPr>
      </w:pPr>
      <w:r>
        <w:rPr>
          <w:rFonts w:ascii="Tahoma" w:hAnsi="Tahoma" w:cs="Tahoma"/>
          <w:b/>
          <w:bCs/>
          <w:sz w:val="20"/>
          <w:szCs w:val="20"/>
        </w:rPr>
        <w:t>Feriani and Wood</w:t>
      </w:r>
      <w:r w:rsidR="006A5EBA">
        <w:rPr>
          <w:rFonts w:ascii="Tahoma" w:hAnsi="Tahoma" w:cs="Tahoma"/>
          <w:b/>
          <w:bCs/>
          <w:sz w:val="20"/>
          <w:szCs w:val="20"/>
        </w:rPr>
        <w:t xml:space="preserve"> </w:t>
      </w:r>
      <w:r w:rsidR="006A5EBA" w:rsidRPr="006A5EBA">
        <w:rPr>
          <w:rFonts w:ascii="Tahoma" w:hAnsi="Tahoma" w:cs="Tahoma"/>
          <w:sz w:val="20"/>
          <w:szCs w:val="20"/>
        </w:rPr>
        <w:t>explained</w:t>
      </w:r>
      <w:r w:rsidRPr="006A5EBA">
        <w:rPr>
          <w:rFonts w:ascii="Tahoma" w:hAnsi="Tahoma" w:cs="Tahoma"/>
          <w:sz w:val="20"/>
          <w:szCs w:val="20"/>
        </w:rPr>
        <w:t xml:space="preserve"> </w:t>
      </w:r>
      <w:r w:rsidRPr="00CD7701">
        <w:rPr>
          <w:rFonts w:ascii="Tahoma" w:hAnsi="Tahoma" w:cs="Tahoma"/>
          <w:sz w:val="20"/>
          <w:szCs w:val="20"/>
        </w:rPr>
        <w:t>the</w:t>
      </w:r>
      <w:r w:rsidR="006A5EBA">
        <w:rPr>
          <w:rFonts w:ascii="Tahoma" w:hAnsi="Tahoma" w:cs="Tahoma"/>
          <w:sz w:val="20"/>
          <w:szCs w:val="20"/>
        </w:rPr>
        <w:t xml:space="preserve"> monthly and yearly</w:t>
      </w:r>
      <w:r w:rsidRPr="00CD7701">
        <w:rPr>
          <w:rFonts w:ascii="Tahoma" w:hAnsi="Tahoma" w:cs="Tahoma"/>
          <w:sz w:val="20"/>
          <w:szCs w:val="20"/>
        </w:rPr>
        <w:t xml:space="preserve"> Budget Report</w:t>
      </w:r>
      <w:r w:rsidR="006A5EBA">
        <w:rPr>
          <w:rFonts w:ascii="Tahoma" w:hAnsi="Tahoma" w:cs="Tahoma"/>
          <w:sz w:val="20"/>
          <w:szCs w:val="20"/>
        </w:rPr>
        <w:t>s</w:t>
      </w:r>
      <w:r w:rsidRPr="00CD7701">
        <w:rPr>
          <w:rFonts w:ascii="Tahoma" w:hAnsi="Tahoma" w:cs="Tahoma"/>
          <w:sz w:val="20"/>
          <w:szCs w:val="20"/>
        </w:rPr>
        <w:t xml:space="preserve"> for the new Board Member</w:t>
      </w:r>
      <w:r>
        <w:rPr>
          <w:rFonts w:ascii="Tahoma" w:hAnsi="Tahoma" w:cs="Tahoma"/>
          <w:sz w:val="20"/>
          <w:szCs w:val="20"/>
        </w:rPr>
        <w:t>s</w:t>
      </w:r>
      <w:r w:rsidR="006A5EBA">
        <w:rPr>
          <w:rFonts w:ascii="Tahoma" w:hAnsi="Tahoma" w:cs="Tahoma"/>
          <w:sz w:val="20"/>
          <w:szCs w:val="20"/>
        </w:rPr>
        <w:t>. They</w:t>
      </w:r>
      <w:r>
        <w:rPr>
          <w:rFonts w:ascii="Tahoma" w:hAnsi="Tahoma" w:cs="Tahoma"/>
          <w:sz w:val="20"/>
          <w:szCs w:val="20"/>
        </w:rPr>
        <w:t xml:space="preserve"> explained t</w:t>
      </w:r>
      <w:r w:rsidR="008B0488">
        <w:rPr>
          <w:rFonts w:ascii="Tahoma" w:hAnsi="Tahoma" w:cs="Tahoma"/>
          <w:sz w:val="20"/>
          <w:szCs w:val="20"/>
        </w:rPr>
        <w:t>he</w:t>
      </w:r>
      <w:r>
        <w:rPr>
          <w:rFonts w:ascii="Tahoma" w:hAnsi="Tahoma" w:cs="Tahoma"/>
          <w:sz w:val="20"/>
          <w:szCs w:val="20"/>
        </w:rPr>
        <w:t xml:space="preserve"> TPRD revenue </w:t>
      </w:r>
      <w:r w:rsidR="006A5EBA">
        <w:rPr>
          <w:rFonts w:ascii="Tahoma" w:hAnsi="Tahoma" w:cs="Tahoma"/>
          <w:sz w:val="20"/>
          <w:szCs w:val="20"/>
        </w:rPr>
        <w:t>process</w:t>
      </w:r>
      <w:r>
        <w:rPr>
          <w:rFonts w:ascii="Tahoma" w:hAnsi="Tahoma" w:cs="Tahoma"/>
          <w:sz w:val="20"/>
          <w:szCs w:val="20"/>
        </w:rPr>
        <w:t xml:space="preserve"> </w:t>
      </w:r>
      <w:r w:rsidR="008B0488">
        <w:rPr>
          <w:rFonts w:ascii="Tahoma" w:hAnsi="Tahoma" w:cs="Tahoma"/>
          <w:sz w:val="20"/>
          <w:szCs w:val="20"/>
        </w:rPr>
        <w:t>received from</w:t>
      </w:r>
      <w:r>
        <w:rPr>
          <w:rFonts w:ascii="Tahoma" w:hAnsi="Tahoma" w:cs="Tahoma"/>
          <w:sz w:val="20"/>
          <w:szCs w:val="20"/>
        </w:rPr>
        <w:t xml:space="preserve"> </w:t>
      </w:r>
      <w:r w:rsidR="008B0488">
        <w:rPr>
          <w:rFonts w:ascii="Tahoma" w:hAnsi="Tahoma" w:cs="Tahoma"/>
          <w:sz w:val="20"/>
          <w:szCs w:val="20"/>
        </w:rPr>
        <w:t>t</w:t>
      </w:r>
      <w:r>
        <w:rPr>
          <w:rFonts w:ascii="Tahoma" w:hAnsi="Tahoma" w:cs="Tahoma"/>
          <w:sz w:val="20"/>
          <w:szCs w:val="20"/>
        </w:rPr>
        <w:t xml:space="preserve">axes and </w:t>
      </w:r>
      <w:r w:rsidR="006A5EBA">
        <w:rPr>
          <w:rFonts w:ascii="Tahoma" w:hAnsi="Tahoma" w:cs="Tahoma"/>
          <w:sz w:val="20"/>
          <w:szCs w:val="20"/>
        </w:rPr>
        <w:t>the</w:t>
      </w:r>
      <w:r>
        <w:rPr>
          <w:rFonts w:ascii="Tahoma" w:hAnsi="Tahoma" w:cs="Tahoma"/>
          <w:sz w:val="20"/>
          <w:szCs w:val="20"/>
        </w:rPr>
        <w:t xml:space="preserve"> County Maintenance agreement.</w:t>
      </w:r>
    </w:p>
    <w:p w14:paraId="4DBEFBDE" w14:textId="2B26311E" w:rsidR="00CD7701" w:rsidRDefault="00CD7701">
      <w:pPr>
        <w:pStyle w:val="ListParagraph"/>
        <w:numPr>
          <w:ilvl w:val="0"/>
          <w:numId w:val="9"/>
        </w:numPr>
        <w:rPr>
          <w:rFonts w:ascii="Tahoma" w:hAnsi="Tahoma" w:cs="Tahoma"/>
          <w:b/>
          <w:bCs/>
          <w:sz w:val="20"/>
          <w:szCs w:val="20"/>
        </w:rPr>
      </w:pPr>
      <w:r>
        <w:rPr>
          <w:rFonts w:ascii="Tahoma" w:hAnsi="Tahoma" w:cs="Tahoma"/>
          <w:b/>
          <w:bCs/>
          <w:sz w:val="20"/>
          <w:szCs w:val="20"/>
        </w:rPr>
        <w:t xml:space="preserve">Sullivan </w:t>
      </w:r>
      <w:r w:rsidRPr="00CD7701">
        <w:rPr>
          <w:rFonts w:ascii="Tahoma" w:hAnsi="Tahoma" w:cs="Tahoma"/>
          <w:sz w:val="20"/>
          <w:szCs w:val="20"/>
        </w:rPr>
        <w:t>asked for clarification of “Other Income”</w:t>
      </w:r>
    </w:p>
    <w:p w14:paraId="733702E5" w14:textId="0C6EE672" w:rsidR="00CD7701" w:rsidRDefault="00CD7701">
      <w:pPr>
        <w:pStyle w:val="ListParagraph"/>
        <w:numPr>
          <w:ilvl w:val="0"/>
          <w:numId w:val="9"/>
        </w:numPr>
        <w:rPr>
          <w:rFonts w:ascii="Tahoma" w:hAnsi="Tahoma" w:cs="Tahoma"/>
          <w:b/>
          <w:bCs/>
          <w:sz w:val="20"/>
          <w:szCs w:val="20"/>
        </w:rPr>
      </w:pPr>
      <w:r>
        <w:rPr>
          <w:rFonts w:ascii="Tahoma" w:hAnsi="Tahoma" w:cs="Tahoma"/>
          <w:b/>
          <w:bCs/>
          <w:sz w:val="20"/>
          <w:szCs w:val="20"/>
        </w:rPr>
        <w:t xml:space="preserve">Feriani and Wood </w:t>
      </w:r>
      <w:r w:rsidRPr="00CD7701">
        <w:rPr>
          <w:rFonts w:ascii="Tahoma" w:hAnsi="Tahoma" w:cs="Tahoma"/>
          <w:sz w:val="20"/>
          <w:szCs w:val="20"/>
        </w:rPr>
        <w:t>explained the</w:t>
      </w:r>
      <w:r w:rsidR="00D635B8">
        <w:rPr>
          <w:rFonts w:ascii="Tahoma" w:hAnsi="Tahoma" w:cs="Tahoma"/>
          <w:sz w:val="20"/>
          <w:szCs w:val="20"/>
        </w:rPr>
        <w:t xml:space="preserve"> necessity and</w:t>
      </w:r>
      <w:r w:rsidRPr="00CD7701">
        <w:rPr>
          <w:rFonts w:ascii="Tahoma" w:hAnsi="Tahoma" w:cs="Tahoma"/>
          <w:sz w:val="20"/>
          <w:szCs w:val="20"/>
        </w:rPr>
        <w:t xml:space="preserve"> process of new Board Members</w:t>
      </w:r>
      <w:r>
        <w:rPr>
          <w:rFonts w:ascii="Tahoma" w:hAnsi="Tahoma" w:cs="Tahoma"/>
          <w:sz w:val="20"/>
          <w:szCs w:val="20"/>
        </w:rPr>
        <w:t xml:space="preserve"> becoming authorized Oak Valley </w:t>
      </w:r>
      <w:r w:rsidR="00BE7503">
        <w:rPr>
          <w:rFonts w:ascii="Tahoma" w:hAnsi="Tahoma" w:cs="Tahoma"/>
          <w:sz w:val="20"/>
          <w:szCs w:val="20"/>
        </w:rPr>
        <w:t>Account Signers</w:t>
      </w:r>
    </w:p>
    <w:p w14:paraId="1A262E0F" w14:textId="4789189F" w:rsidR="008F5633" w:rsidRDefault="008F5633" w:rsidP="008F5633">
      <w:pPr>
        <w:ind w:left="0" w:firstLine="0"/>
        <w:rPr>
          <w:rFonts w:ascii="Tahoma" w:hAnsi="Tahoma" w:cs="Tahoma"/>
          <w:sz w:val="20"/>
          <w:szCs w:val="20"/>
        </w:rPr>
      </w:pPr>
    </w:p>
    <w:p w14:paraId="7182799B" w14:textId="35801F8D" w:rsidR="00F76E59" w:rsidRDefault="00F76E59" w:rsidP="008F5633">
      <w:pPr>
        <w:ind w:left="0" w:firstLine="0"/>
        <w:rPr>
          <w:rFonts w:ascii="Tahoma" w:hAnsi="Tahoma" w:cs="Tahoma"/>
          <w:sz w:val="20"/>
          <w:szCs w:val="20"/>
        </w:rPr>
      </w:pPr>
    </w:p>
    <w:p w14:paraId="0F4741F6" w14:textId="3BBA36C3" w:rsidR="00F76E59" w:rsidRDefault="00F76E59" w:rsidP="008F5633">
      <w:pPr>
        <w:ind w:left="0" w:firstLine="0"/>
        <w:rPr>
          <w:rFonts w:ascii="Tahoma" w:hAnsi="Tahoma" w:cs="Tahoma"/>
          <w:sz w:val="20"/>
          <w:szCs w:val="20"/>
        </w:rPr>
      </w:pPr>
    </w:p>
    <w:p w14:paraId="71D399C0" w14:textId="5DBE3C74" w:rsidR="00F76E59" w:rsidRDefault="00F76E59" w:rsidP="008F5633">
      <w:pPr>
        <w:ind w:left="0" w:firstLine="0"/>
        <w:rPr>
          <w:rFonts w:ascii="Tahoma" w:hAnsi="Tahoma" w:cs="Tahoma"/>
          <w:sz w:val="20"/>
          <w:szCs w:val="20"/>
        </w:rPr>
      </w:pPr>
    </w:p>
    <w:p w14:paraId="662228F2" w14:textId="4789C0F4" w:rsidR="00F76E59" w:rsidRDefault="00F76E59" w:rsidP="008F5633">
      <w:pPr>
        <w:ind w:left="0" w:firstLine="0"/>
        <w:rPr>
          <w:rFonts w:ascii="Tahoma" w:hAnsi="Tahoma" w:cs="Tahoma"/>
          <w:sz w:val="20"/>
          <w:szCs w:val="20"/>
        </w:rPr>
      </w:pPr>
    </w:p>
    <w:p w14:paraId="0ABC1FD8" w14:textId="6E1E54B8" w:rsidR="00F76E59" w:rsidRDefault="00F76E59" w:rsidP="008F5633">
      <w:pPr>
        <w:ind w:left="0" w:firstLine="0"/>
        <w:rPr>
          <w:rFonts w:ascii="Tahoma" w:hAnsi="Tahoma" w:cs="Tahoma"/>
          <w:sz w:val="20"/>
          <w:szCs w:val="20"/>
        </w:rPr>
      </w:pPr>
    </w:p>
    <w:p w14:paraId="1CA4F9FA" w14:textId="77777777" w:rsidR="00F76E59" w:rsidRDefault="00F76E59" w:rsidP="008F5633">
      <w:pPr>
        <w:ind w:left="0" w:firstLine="0"/>
        <w:rPr>
          <w:rFonts w:ascii="Tahoma" w:hAnsi="Tahoma" w:cs="Tahoma"/>
          <w:sz w:val="20"/>
          <w:szCs w:val="20"/>
        </w:rPr>
      </w:pPr>
    </w:p>
    <w:p w14:paraId="0F75E12B" w14:textId="61A0C3D4" w:rsidR="009E16B4" w:rsidRDefault="00F76E59" w:rsidP="008F5633">
      <w:pPr>
        <w:ind w:left="0" w:firstLine="0"/>
        <w:rPr>
          <w:rFonts w:ascii="Tahoma" w:hAnsi="Tahoma" w:cs="Tahoma"/>
          <w:sz w:val="20"/>
          <w:szCs w:val="20"/>
        </w:rPr>
      </w:pPr>
      <w:r>
        <w:rPr>
          <w:rFonts w:ascii="Tahoma" w:hAnsi="Tahoma" w:cs="Tahoma"/>
          <w:sz w:val="20"/>
          <w:szCs w:val="20"/>
        </w:rPr>
        <w:t>REGULAR MEETING of the BOARD of DIRECTORS                 December 2022                           p. 3</w:t>
      </w:r>
    </w:p>
    <w:p w14:paraId="6F857E2B" w14:textId="720E75CA" w:rsidR="00F76E59" w:rsidRDefault="00F76E59" w:rsidP="008F5633">
      <w:pPr>
        <w:ind w:left="0" w:firstLine="0"/>
        <w:rPr>
          <w:rFonts w:ascii="Tahoma" w:hAnsi="Tahoma" w:cs="Tahoma"/>
          <w:sz w:val="20"/>
          <w:szCs w:val="20"/>
        </w:rPr>
      </w:pPr>
    </w:p>
    <w:p w14:paraId="2FC9AE76" w14:textId="6736A3E1" w:rsidR="00CD1CFE" w:rsidRDefault="00CD1CFE" w:rsidP="008F5633">
      <w:pPr>
        <w:ind w:left="0" w:firstLine="0"/>
        <w:rPr>
          <w:rFonts w:ascii="Tahoma" w:hAnsi="Tahoma" w:cs="Tahoma"/>
          <w:sz w:val="20"/>
          <w:szCs w:val="20"/>
        </w:rPr>
      </w:pPr>
    </w:p>
    <w:p w14:paraId="3639E5BA" w14:textId="77777777" w:rsidR="00CD1CFE" w:rsidRDefault="00CD1CFE" w:rsidP="008F5633">
      <w:pPr>
        <w:ind w:left="0" w:firstLine="0"/>
        <w:rPr>
          <w:rFonts w:ascii="Tahoma" w:hAnsi="Tahoma" w:cs="Tahoma"/>
          <w:sz w:val="20"/>
          <w:szCs w:val="20"/>
        </w:rPr>
      </w:pPr>
    </w:p>
    <w:p w14:paraId="738DAEC2" w14:textId="77777777" w:rsidR="00F76E59" w:rsidRDefault="00F76E59" w:rsidP="008F5633">
      <w:pPr>
        <w:ind w:left="0" w:firstLine="0"/>
        <w:rPr>
          <w:rFonts w:ascii="Tahoma" w:hAnsi="Tahoma" w:cs="Tahoma"/>
          <w:sz w:val="20"/>
          <w:szCs w:val="20"/>
        </w:rPr>
      </w:pPr>
    </w:p>
    <w:p w14:paraId="39F05DFB" w14:textId="1FDA2980" w:rsidR="008B1121" w:rsidRPr="009E16B4" w:rsidRDefault="008F5633" w:rsidP="00047BCB">
      <w:pPr>
        <w:ind w:left="0" w:firstLine="0"/>
        <w:rPr>
          <w:rFonts w:ascii="Tahoma" w:hAnsi="Tahoma" w:cs="Tahoma"/>
          <w:sz w:val="20"/>
          <w:szCs w:val="20"/>
        </w:rPr>
      </w:pPr>
      <w:r>
        <w:rPr>
          <w:rFonts w:ascii="Tahoma" w:hAnsi="Tahoma" w:cs="Tahoma"/>
          <w:sz w:val="20"/>
          <w:szCs w:val="20"/>
        </w:rPr>
        <w:t xml:space="preserve">      </w:t>
      </w:r>
      <w:r w:rsidR="00B122FC">
        <w:rPr>
          <w:rFonts w:ascii="Tahoma" w:hAnsi="Tahoma" w:cs="Tahoma"/>
          <w:sz w:val="20"/>
          <w:szCs w:val="20"/>
        </w:rPr>
        <w:t xml:space="preserve"> </w:t>
      </w:r>
      <w:r w:rsidR="001555A0" w:rsidRPr="002D60F9">
        <w:rPr>
          <w:rFonts w:ascii="Tahoma" w:hAnsi="Tahoma" w:cs="Tahoma"/>
          <w:b/>
          <w:bCs/>
          <w:sz w:val="20"/>
          <w:szCs w:val="20"/>
        </w:rPr>
        <w:t xml:space="preserve"> </w:t>
      </w:r>
      <w:r w:rsidR="00047BCB" w:rsidRPr="002D60F9">
        <w:rPr>
          <w:rFonts w:ascii="Tahoma" w:hAnsi="Tahoma" w:cs="Tahoma"/>
          <w:b/>
          <w:bCs/>
          <w:sz w:val="20"/>
          <w:szCs w:val="20"/>
        </w:rPr>
        <w:t>8.    DISCUSSION/ACTION ITEMS</w:t>
      </w:r>
    </w:p>
    <w:p w14:paraId="33EDAC38" w14:textId="12C0858B" w:rsidR="00D11A94" w:rsidRDefault="00D11A94" w:rsidP="00D11A94">
      <w:pPr>
        <w:ind w:left="0" w:firstLine="540"/>
        <w:rPr>
          <w:rFonts w:ascii="Tahoma" w:hAnsi="Tahoma" w:cs="Tahoma"/>
          <w:b/>
          <w:bCs/>
          <w:sz w:val="20"/>
          <w:szCs w:val="20"/>
        </w:rPr>
      </w:pPr>
      <w:proofErr w:type="gramStart"/>
      <w:r>
        <w:rPr>
          <w:rFonts w:ascii="Tahoma" w:hAnsi="Tahoma" w:cs="Tahoma"/>
          <w:b/>
          <w:bCs/>
          <w:sz w:val="20"/>
          <w:szCs w:val="20"/>
        </w:rPr>
        <w:t xml:space="preserve">8.1  </w:t>
      </w:r>
      <w:r w:rsidR="00BE7503">
        <w:rPr>
          <w:rFonts w:ascii="Tahoma" w:hAnsi="Tahoma" w:cs="Tahoma"/>
          <w:b/>
          <w:bCs/>
          <w:sz w:val="20"/>
          <w:szCs w:val="20"/>
        </w:rPr>
        <w:t>Consideration</w:t>
      </w:r>
      <w:proofErr w:type="gramEnd"/>
      <w:r w:rsidR="00BE7503">
        <w:rPr>
          <w:rFonts w:ascii="Tahoma" w:hAnsi="Tahoma" w:cs="Tahoma"/>
          <w:b/>
          <w:bCs/>
          <w:sz w:val="20"/>
          <w:szCs w:val="20"/>
        </w:rPr>
        <w:t xml:space="preserve"> of New Board Members Installation and Board Position Appointments</w:t>
      </w:r>
      <w:r w:rsidR="00AB73C1">
        <w:rPr>
          <w:rFonts w:ascii="Tahoma" w:hAnsi="Tahoma" w:cs="Tahoma"/>
          <w:b/>
          <w:bCs/>
          <w:sz w:val="20"/>
          <w:szCs w:val="20"/>
        </w:rPr>
        <w:t xml:space="preserve"> </w:t>
      </w:r>
    </w:p>
    <w:p w14:paraId="4E5DB6AE" w14:textId="2B968EEC" w:rsidR="00315A66" w:rsidRDefault="00BE7503">
      <w:pPr>
        <w:pStyle w:val="ListParagraph"/>
        <w:numPr>
          <w:ilvl w:val="0"/>
          <w:numId w:val="10"/>
        </w:numPr>
        <w:rPr>
          <w:rFonts w:ascii="Tahoma" w:hAnsi="Tahoma" w:cs="Tahoma"/>
          <w:sz w:val="20"/>
          <w:szCs w:val="20"/>
        </w:rPr>
      </w:pPr>
      <w:r>
        <w:rPr>
          <w:rFonts w:ascii="Tahoma" w:hAnsi="Tahoma" w:cs="Tahoma"/>
          <w:sz w:val="20"/>
          <w:szCs w:val="20"/>
        </w:rPr>
        <w:t>Board Position Appointments</w:t>
      </w:r>
      <w:r w:rsidR="00AB73C1">
        <w:rPr>
          <w:rFonts w:ascii="Tahoma" w:hAnsi="Tahoma" w:cs="Tahoma"/>
          <w:sz w:val="20"/>
          <w:szCs w:val="20"/>
        </w:rPr>
        <w:t xml:space="preserve"> (37:33)</w:t>
      </w:r>
    </w:p>
    <w:p w14:paraId="6486C4FD" w14:textId="2E6CB9AD" w:rsidR="00BE7503" w:rsidRDefault="00BE7503" w:rsidP="00BE7503">
      <w:pPr>
        <w:pStyle w:val="ListParagraph"/>
        <w:ind w:left="2160" w:firstLine="0"/>
        <w:rPr>
          <w:rFonts w:ascii="Tahoma" w:hAnsi="Tahoma" w:cs="Tahoma"/>
          <w:sz w:val="20"/>
          <w:szCs w:val="20"/>
        </w:rPr>
      </w:pPr>
      <w:r w:rsidRPr="00BE7503">
        <w:rPr>
          <w:rFonts w:ascii="Tahoma" w:hAnsi="Tahoma" w:cs="Tahoma"/>
          <w:b/>
          <w:bCs/>
          <w:sz w:val="20"/>
          <w:szCs w:val="20"/>
        </w:rPr>
        <w:t>Motion to Re-elect Feriani as Presiden</w:t>
      </w:r>
      <w:r w:rsidR="00D44787">
        <w:rPr>
          <w:rFonts w:ascii="Tahoma" w:hAnsi="Tahoma" w:cs="Tahoma"/>
          <w:sz w:val="20"/>
          <w:szCs w:val="20"/>
        </w:rPr>
        <w:t>t:</w:t>
      </w:r>
      <w:r>
        <w:rPr>
          <w:rFonts w:ascii="Tahoma" w:hAnsi="Tahoma" w:cs="Tahoma"/>
          <w:sz w:val="20"/>
          <w:szCs w:val="20"/>
        </w:rPr>
        <w:t xml:space="preserve"> Sullivan</w:t>
      </w:r>
      <w:r w:rsidR="0049560F">
        <w:rPr>
          <w:rFonts w:ascii="Tahoma" w:hAnsi="Tahoma" w:cs="Tahoma"/>
          <w:sz w:val="20"/>
          <w:szCs w:val="20"/>
        </w:rPr>
        <w:t xml:space="preserve">    </w:t>
      </w:r>
      <w:r w:rsidR="0049560F" w:rsidRPr="0049560F">
        <w:rPr>
          <w:rFonts w:ascii="Tahoma" w:hAnsi="Tahoma" w:cs="Tahoma"/>
          <w:b/>
          <w:bCs/>
          <w:sz w:val="20"/>
          <w:szCs w:val="20"/>
        </w:rPr>
        <w:t>Second</w:t>
      </w:r>
      <w:r w:rsidR="0049560F">
        <w:rPr>
          <w:rFonts w:ascii="Tahoma" w:hAnsi="Tahoma" w:cs="Tahoma"/>
          <w:sz w:val="20"/>
          <w:szCs w:val="20"/>
        </w:rPr>
        <w:t>: Feriani</w:t>
      </w:r>
    </w:p>
    <w:p w14:paraId="128F30C0" w14:textId="77777777" w:rsidR="00C1044A" w:rsidRDefault="00C1044A" w:rsidP="00C1044A">
      <w:pPr>
        <w:pStyle w:val="ListParagraph"/>
        <w:ind w:left="2160" w:firstLine="0"/>
        <w:rPr>
          <w:rFonts w:ascii="Tahoma" w:hAnsi="Tahoma" w:cs="Tahoma"/>
          <w:sz w:val="20"/>
          <w:szCs w:val="20"/>
        </w:rPr>
      </w:pPr>
      <w:r>
        <w:rPr>
          <w:rFonts w:ascii="Tahoma" w:hAnsi="Tahoma" w:cs="Tahoma"/>
          <w:b/>
          <w:bCs/>
          <w:sz w:val="20"/>
          <w:szCs w:val="20"/>
        </w:rPr>
        <w:t xml:space="preserve">Subsequent </w:t>
      </w:r>
      <w:r w:rsidR="00BE7503">
        <w:rPr>
          <w:rFonts w:ascii="Tahoma" w:hAnsi="Tahoma" w:cs="Tahoma"/>
          <w:b/>
          <w:bCs/>
          <w:sz w:val="20"/>
          <w:szCs w:val="20"/>
        </w:rPr>
        <w:t>Motion from Rasmussen to be elected as President</w:t>
      </w:r>
      <w:r w:rsidR="00BE7503" w:rsidRPr="00BE7503">
        <w:rPr>
          <w:rFonts w:ascii="Tahoma" w:hAnsi="Tahoma" w:cs="Tahoma"/>
          <w:sz w:val="20"/>
          <w:szCs w:val="20"/>
        </w:rPr>
        <w:t>:</w:t>
      </w:r>
      <w:r w:rsidR="008B0488">
        <w:rPr>
          <w:rFonts w:ascii="Tahoma" w:hAnsi="Tahoma" w:cs="Tahoma"/>
          <w:sz w:val="20"/>
          <w:szCs w:val="20"/>
        </w:rPr>
        <w:t xml:space="preserve"> </w:t>
      </w:r>
      <w:r>
        <w:rPr>
          <w:rFonts w:ascii="Tahoma" w:hAnsi="Tahoma" w:cs="Tahoma"/>
          <w:sz w:val="20"/>
          <w:szCs w:val="20"/>
        </w:rPr>
        <w:t xml:space="preserve">  </w:t>
      </w:r>
    </w:p>
    <w:p w14:paraId="3AEB797C" w14:textId="1906BC9B" w:rsidR="00BE7503" w:rsidRPr="00C1044A" w:rsidRDefault="00C1044A" w:rsidP="00C1044A">
      <w:pPr>
        <w:pStyle w:val="ListParagraph"/>
        <w:ind w:left="2160" w:firstLine="0"/>
        <w:rPr>
          <w:rFonts w:ascii="Tahoma" w:hAnsi="Tahoma" w:cs="Tahoma"/>
          <w:sz w:val="20"/>
          <w:szCs w:val="20"/>
        </w:rPr>
      </w:pPr>
      <w:r>
        <w:rPr>
          <w:rFonts w:ascii="Tahoma" w:hAnsi="Tahoma" w:cs="Tahoma"/>
          <w:b/>
          <w:bCs/>
          <w:sz w:val="20"/>
          <w:szCs w:val="20"/>
        </w:rPr>
        <w:t xml:space="preserve">    </w:t>
      </w:r>
      <w:r w:rsidRPr="00C1044A">
        <w:rPr>
          <w:rFonts w:ascii="Tahoma" w:hAnsi="Tahoma" w:cs="Tahoma"/>
          <w:b/>
          <w:bCs/>
          <w:sz w:val="20"/>
          <w:szCs w:val="20"/>
        </w:rPr>
        <w:t xml:space="preserve">  Motion</w:t>
      </w:r>
      <w:r>
        <w:rPr>
          <w:rFonts w:ascii="Tahoma" w:hAnsi="Tahoma" w:cs="Tahoma"/>
          <w:sz w:val="20"/>
          <w:szCs w:val="20"/>
        </w:rPr>
        <w:t xml:space="preserve">: </w:t>
      </w:r>
      <w:r w:rsidR="008B0488">
        <w:rPr>
          <w:rFonts w:ascii="Tahoma" w:hAnsi="Tahoma" w:cs="Tahoma"/>
          <w:sz w:val="20"/>
          <w:szCs w:val="20"/>
        </w:rPr>
        <w:t>Rasmussen</w:t>
      </w:r>
      <w:r>
        <w:rPr>
          <w:rFonts w:ascii="Tahoma" w:hAnsi="Tahoma" w:cs="Tahoma"/>
          <w:sz w:val="20"/>
          <w:szCs w:val="20"/>
        </w:rPr>
        <w:t xml:space="preserve"> </w:t>
      </w:r>
      <w:r w:rsidR="0049560F" w:rsidRPr="00C1044A">
        <w:rPr>
          <w:rFonts w:ascii="Tahoma" w:hAnsi="Tahoma" w:cs="Tahoma"/>
          <w:sz w:val="20"/>
          <w:szCs w:val="20"/>
        </w:rPr>
        <w:t xml:space="preserve">  </w:t>
      </w:r>
      <w:r w:rsidR="0049560F" w:rsidRPr="00C1044A">
        <w:rPr>
          <w:rFonts w:ascii="Tahoma" w:hAnsi="Tahoma" w:cs="Tahoma"/>
          <w:b/>
          <w:bCs/>
          <w:sz w:val="20"/>
          <w:szCs w:val="20"/>
        </w:rPr>
        <w:t>Second:</w:t>
      </w:r>
      <w:r w:rsidR="0049560F" w:rsidRPr="00C1044A">
        <w:rPr>
          <w:rFonts w:ascii="Tahoma" w:hAnsi="Tahoma" w:cs="Tahoma"/>
          <w:sz w:val="20"/>
          <w:szCs w:val="20"/>
        </w:rPr>
        <w:t xml:space="preserve"> Anderson  </w:t>
      </w:r>
    </w:p>
    <w:p w14:paraId="1D8A0CE3" w14:textId="725FD29D" w:rsidR="00914C35" w:rsidRDefault="00914C35" w:rsidP="00BE7503">
      <w:pPr>
        <w:pStyle w:val="ListParagraph"/>
        <w:ind w:left="2160" w:firstLine="0"/>
        <w:rPr>
          <w:rFonts w:ascii="Tahoma" w:hAnsi="Tahoma" w:cs="Tahoma"/>
          <w:sz w:val="20"/>
          <w:szCs w:val="20"/>
        </w:rPr>
      </w:pPr>
      <w:r>
        <w:rPr>
          <w:rFonts w:ascii="Tahoma" w:hAnsi="Tahoma" w:cs="Tahoma"/>
          <w:sz w:val="20"/>
          <w:szCs w:val="20"/>
        </w:rPr>
        <w:t>Board discussion ensued.</w:t>
      </w:r>
    </w:p>
    <w:p w14:paraId="2CCCE404" w14:textId="3CBF4FE0" w:rsidR="00BE7503" w:rsidRDefault="00BE7503" w:rsidP="00BE7503">
      <w:pPr>
        <w:pStyle w:val="ListParagraph"/>
        <w:ind w:left="2160" w:firstLine="0"/>
        <w:rPr>
          <w:rFonts w:ascii="Tahoma" w:hAnsi="Tahoma" w:cs="Tahoma"/>
          <w:sz w:val="20"/>
          <w:szCs w:val="20"/>
        </w:rPr>
      </w:pPr>
      <w:r>
        <w:rPr>
          <w:rFonts w:ascii="Tahoma" w:hAnsi="Tahoma" w:cs="Tahoma"/>
          <w:sz w:val="20"/>
          <w:szCs w:val="20"/>
        </w:rPr>
        <w:t>Public discussion</w:t>
      </w:r>
      <w:r w:rsidR="00D44787">
        <w:rPr>
          <w:rFonts w:ascii="Tahoma" w:hAnsi="Tahoma" w:cs="Tahoma"/>
          <w:sz w:val="20"/>
          <w:szCs w:val="20"/>
        </w:rPr>
        <w:t xml:space="preserve"> ensued</w:t>
      </w:r>
      <w:r w:rsidR="00914C35">
        <w:rPr>
          <w:rFonts w:ascii="Tahoma" w:hAnsi="Tahoma" w:cs="Tahoma"/>
          <w:sz w:val="20"/>
          <w:szCs w:val="20"/>
        </w:rPr>
        <w:t xml:space="preserve"> regarding both motions.</w:t>
      </w:r>
    </w:p>
    <w:p w14:paraId="7BA68D6D" w14:textId="4C8F5ECC" w:rsidR="0049560F" w:rsidRDefault="0049560F" w:rsidP="00BE7503">
      <w:pPr>
        <w:pStyle w:val="ListParagraph"/>
        <w:ind w:left="2160" w:firstLine="0"/>
        <w:rPr>
          <w:rFonts w:ascii="Tahoma" w:hAnsi="Tahoma" w:cs="Tahoma"/>
          <w:sz w:val="20"/>
          <w:szCs w:val="20"/>
        </w:rPr>
      </w:pPr>
      <w:r>
        <w:rPr>
          <w:rFonts w:ascii="Tahoma" w:hAnsi="Tahoma" w:cs="Tahoma"/>
          <w:sz w:val="20"/>
          <w:szCs w:val="20"/>
        </w:rPr>
        <w:t xml:space="preserve">   </w:t>
      </w:r>
      <w:r w:rsidRPr="00C632E4">
        <w:rPr>
          <w:rFonts w:ascii="Tahoma" w:hAnsi="Tahoma" w:cs="Tahoma"/>
          <w:b/>
          <w:bCs/>
          <w:sz w:val="20"/>
          <w:szCs w:val="20"/>
        </w:rPr>
        <w:t>Subsequent Motion: Ayes</w:t>
      </w:r>
      <w:r>
        <w:rPr>
          <w:rFonts w:ascii="Tahoma" w:hAnsi="Tahoma" w:cs="Tahoma"/>
          <w:sz w:val="20"/>
          <w:szCs w:val="20"/>
        </w:rPr>
        <w:t xml:space="preserve">: 2 </w:t>
      </w:r>
      <w:r w:rsidRPr="00C632E4">
        <w:rPr>
          <w:rFonts w:ascii="Tahoma" w:hAnsi="Tahoma" w:cs="Tahoma"/>
          <w:b/>
          <w:bCs/>
          <w:sz w:val="20"/>
          <w:szCs w:val="20"/>
        </w:rPr>
        <w:t>Nay:</w:t>
      </w:r>
      <w:r>
        <w:rPr>
          <w:rFonts w:ascii="Tahoma" w:hAnsi="Tahoma" w:cs="Tahoma"/>
          <w:sz w:val="20"/>
          <w:szCs w:val="20"/>
        </w:rPr>
        <w:t xml:space="preserve"> </w:t>
      </w:r>
      <w:proofErr w:type="gramStart"/>
      <w:r>
        <w:rPr>
          <w:rFonts w:ascii="Tahoma" w:hAnsi="Tahoma" w:cs="Tahoma"/>
          <w:sz w:val="20"/>
          <w:szCs w:val="20"/>
        </w:rPr>
        <w:t>3  Motion</w:t>
      </w:r>
      <w:proofErr w:type="gramEnd"/>
      <w:r>
        <w:rPr>
          <w:rFonts w:ascii="Tahoma" w:hAnsi="Tahoma" w:cs="Tahoma"/>
          <w:sz w:val="20"/>
          <w:szCs w:val="20"/>
        </w:rPr>
        <w:t xml:space="preserve"> Failed.</w:t>
      </w:r>
    </w:p>
    <w:p w14:paraId="73CC2782" w14:textId="1DFEA1BC" w:rsidR="0049560F" w:rsidRDefault="0049560F" w:rsidP="00BE7503">
      <w:pPr>
        <w:pStyle w:val="ListParagraph"/>
        <w:ind w:left="2160" w:firstLine="0"/>
        <w:rPr>
          <w:rFonts w:ascii="Tahoma" w:hAnsi="Tahoma" w:cs="Tahoma"/>
          <w:sz w:val="20"/>
          <w:szCs w:val="20"/>
        </w:rPr>
      </w:pPr>
      <w:r>
        <w:rPr>
          <w:rFonts w:ascii="Tahoma" w:hAnsi="Tahoma" w:cs="Tahoma"/>
          <w:sz w:val="20"/>
          <w:szCs w:val="20"/>
        </w:rPr>
        <w:t xml:space="preserve">   </w:t>
      </w:r>
      <w:r w:rsidRPr="00C632E4">
        <w:rPr>
          <w:rFonts w:ascii="Tahoma" w:hAnsi="Tahoma" w:cs="Tahoma"/>
          <w:b/>
          <w:bCs/>
          <w:sz w:val="20"/>
          <w:szCs w:val="20"/>
        </w:rPr>
        <w:t>First Motion:</w:t>
      </w:r>
      <w:r>
        <w:rPr>
          <w:rFonts w:ascii="Tahoma" w:hAnsi="Tahoma" w:cs="Tahoma"/>
          <w:sz w:val="20"/>
          <w:szCs w:val="20"/>
        </w:rPr>
        <w:t xml:space="preserve"> </w:t>
      </w:r>
      <w:r w:rsidRPr="00C632E4">
        <w:rPr>
          <w:rFonts w:ascii="Tahoma" w:hAnsi="Tahoma" w:cs="Tahoma"/>
          <w:b/>
          <w:bCs/>
          <w:sz w:val="20"/>
          <w:szCs w:val="20"/>
        </w:rPr>
        <w:t>Ayes</w:t>
      </w:r>
      <w:r>
        <w:rPr>
          <w:rFonts w:ascii="Tahoma" w:hAnsi="Tahoma" w:cs="Tahoma"/>
          <w:sz w:val="20"/>
          <w:szCs w:val="20"/>
        </w:rPr>
        <w:t xml:space="preserve">: 2 </w:t>
      </w:r>
      <w:r w:rsidRPr="00C632E4">
        <w:rPr>
          <w:rFonts w:ascii="Tahoma" w:hAnsi="Tahoma" w:cs="Tahoma"/>
          <w:b/>
          <w:bCs/>
          <w:sz w:val="20"/>
          <w:szCs w:val="20"/>
        </w:rPr>
        <w:t>Nay:</w:t>
      </w:r>
      <w:r>
        <w:rPr>
          <w:rFonts w:ascii="Tahoma" w:hAnsi="Tahoma" w:cs="Tahoma"/>
          <w:sz w:val="20"/>
          <w:szCs w:val="20"/>
        </w:rPr>
        <w:t xml:space="preserve"> 3   Motion Failed.</w:t>
      </w:r>
    </w:p>
    <w:p w14:paraId="2FBC62BC" w14:textId="124E4E20" w:rsidR="00381A85" w:rsidRDefault="00875791" w:rsidP="00875791">
      <w:pPr>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81A85">
        <w:rPr>
          <w:rFonts w:ascii="Tahoma" w:hAnsi="Tahoma" w:cs="Tahoma"/>
          <w:sz w:val="20"/>
          <w:szCs w:val="20"/>
        </w:rPr>
        <w:t xml:space="preserve"> </w:t>
      </w:r>
    </w:p>
    <w:p w14:paraId="44A09FA7" w14:textId="77777777" w:rsidR="00381A85" w:rsidRDefault="000E1168" w:rsidP="00875791">
      <w:pPr>
        <w:ind w:left="0" w:firstLine="0"/>
        <w:rPr>
          <w:rFonts w:ascii="Tahoma" w:hAnsi="Tahoma" w:cs="Tahoma"/>
          <w:sz w:val="20"/>
          <w:szCs w:val="20"/>
        </w:rPr>
      </w:pPr>
      <w:r>
        <w:rPr>
          <w:rFonts w:ascii="Tahoma" w:hAnsi="Tahoma" w:cs="Tahoma"/>
          <w:sz w:val="20"/>
          <w:szCs w:val="20"/>
        </w:rPr>
        <w:tab/>
      </w:r>
      <w:r w:rsidR="00381A85">
        <w:rPr>
          <w:rFonts w:ascii="Tahoma" w:hAnsi="Tahoma" w:cs="Tahoma"/>
          <w:sz w:val="20"/>
          <w:szCs w:val="20"/>
        </w:rPr>
        <w:t xml:space="preserve"> </w:t>
      </w:r>
      <w:r w:rsidR="00381A85" w:rsidRPr="00381A85">
        <w:rPr>
          <w:rFonts w:ascii="Tahoma" w:hAnsi="Tahoma" w:cs="Tahoma"/>
          <w:b/>
          <w:bCs/>
          <w:sz w:val="20"/>
          <w:szCs w:val="20"/>
        </w:rPr>
        <w:t xml:space="preserve">Subsequent </w:t>
      </w:r>
      <w:r w:rsidRPr="000E1168">
        <w:rPr>
          <w:rFonts w:ascii="Tahoma" w:hAnsi="Tahoma" w:cs="Tahoma"/>
          <w:b/>
          <w:bCs/>
          <w:sz w:val="20"/>
          <w:szCs w:val="20"/>
        </w:rPr>
        <w:t>Motion to elect Ferreira Board President:</w:t>
      </w:r>
      <w:r>
        <w:rPr>
          <w:rFonts w:ascii="Tahoma" w:hAnsi="Tahoma" w:cs="Tahoma"/>
          <w:sz w:val="20"/>
          <w:szCs w:val="20"/>
        </w:rPr>
        <w:t xml:space="preserve"> Rasmussen </w:t>
      </w:r>
      <w:r w:rsidRPr="000E1168">
        <w:rPr>
          <w:rFonts w:ascii="Tahoma" w:hAnsi="Tahoma" w:cs="Tahoma"/>
          <w:b/>
          <w:bCs/>
          <w:sz w:val="20"/>
          <w:szCs w:val="20"/>
        </w:rPr>
        <w:t>Second:</w:t>
      </w:r>
      <w:r>
        <w:rPr>
          <w:rFonts w:ascii="Tahoma" w:hAnsi="Tahoma" w:cs="Tahoma"/>
          <w:sz w:val="20"/>
          <w:szCs w:val="20"/>
        </w:rPr>
        <w:t xml:space="preserve"> </w:t>
      </w:r>
      <w:r w:rsidR="00381A85">
        <w:rPr>
          <w:rFonts w:ascii="Tahoma" w:hAnsi="Tahoma" w:cs="Tahoma"/>
          <w:sz w:val="20"/>
          <w:szCs w:val="20"/>
        </w:rPr>
        <w:t>Ferreira</w:t>
      </w:r>
      <w:r>
        <w:rPr>
          <w:rFonts w:ascii="Tahoma" w:hAnsi="Tahoma" w:cs="Tahoma"/>
          <w:sz w:val="20"/>
          <w:szCs w:val="20"/>
        </w:rPr>
        <w:t xml:space="preserve">  </w:t>
      </w:r>
    </w:p>
    <w:p w14:paraId="2A30E003" w14:textId="5D55EE37" w:rsidR="000E1168" w:rsidRDefault="000E1168" w:rsidP="00381A85">
      <w:pPr>
        <w:ind w:left="3600" w:firstLine="720"/>
        <w:rPr>
          <w:rFonts w:ascii="Tahoma" w:hAnsi="Tahoma" w:cs="Tahoma"/>
          <w:sz w:val="20"/>
          <w:szCs w:val="20"/>
        </w:rPr>
      </w:pPr>
      <w:r>
        <w:rPr>
          <w:rFonts w:ascii="Tahoma" w:hAnsi="Tahoma" w:cs="Tahoma"/>
          <w:sz w:val="20"/>
          <w:szCs w:val="20"/>
        </w:rPr>
        <w:t xml:space="preserve"> </w:t>
      </w:r>
      <w:r w:rsidRPr="000E1168">
        <w:rPr>
          <w:rFonts w:ascii="Tahoma" w:hAnsi="Tahoma" w:cs="Tahoma"/>
          <w:b/>
          <w:bCs/>
          <w:sz w:val="20"/>
          <w:szCs w:val="20"/>
        </w:rPr>
        <w:t>Ayes:</w:t>
      </w:r>
      <w:r>
        <w:rPr>
          <w:rFonts w:ascii="Tahoma" w:hAnsi="Tahoma" w:cs="Tahoma"/>
          <w:sz w:val="20"/>
          <w:szCs w:val="20"/>
        </w:rPr>
        <w:t xml:space="preserve"> </w:t>
      </w:r>
      <w:proofErr w:type="gramStart"/>
      <w:r>
        <w:rPr>
          <w:rFonts w:ascii="Tahoma" w:hAnsi="Tahoma" w:cs="Tahoma"/>
          <w:sz w:val="20"/>
          <w:szCs w:val="20"/>
        </w:rPr>
        <w:t xml:space="preserve">5  </w:t>
      </w:r>
      <w:r w:rsidRPr="000E1168">
        <w:rPr>
          <w:rFonts w:ascii="Tahoma" w:hAnsi="Tahoma" w:cs="Tahoma"/>
          <w:b/>
          <w:bCs/>
          <w:sz w:val="20"/>
          <w:szCs w:val="20"/>
        </w:rPr>
        <w:t>Nay</w:t>
      </w:r>
      <w:proofErr w:type="gramEnd"/>
      <w:r w:rsidRPr="000E1168">
        <w:rPr>
          <w:rFonts w:ascii="Tahoma" w:hAnsi="Tahoma" w:cs="Tahoma"/>
          <w:b/>
          <w:bCs/>
          <w:sz w:val="20"/>
          <w:szCs w:val="20"/>
        </w:rPr>
        <w:t>:</w:t>
      </w:r>
      <w:r>
        <w:rPr>
          <w:rFonts w:ascii="Tahoma" w:hAnsi="Tahoma" w:cs="Tahoma"/>
          <w:sz w:val="20"/>
          <w:szCs w:val="20"/>
        </w:rPr>
        <w:t xml:space="preserve"> 0</w:t>
      </w:r>
    </w:p>
    <w:p w14:paraId="5EF96A6C" w14:textId="65F9036F" w:rsidR="000E1168" w:rsidRDefault="000E1168" w:rsidP="00875791">
      <w:pPr>
        <w:ind w:left="0" w:firstLine="0"/>
        <w:rPr>
          <w:rFonts w:ascii="Tahoma" w:hAnsi="Tahoma" w:cs="Tahoma"/>
          <w:sz w:val="20"/>
          <w:szCs w:val="20"/>
        </w:rPr>
      </w:pPr>
      <w:r>
        <w:rPr>
          <w:rFonts w:ascii="Tahoma" w:hAnsi="Tahoma" w:cs="Tahoma"/>
          <w:sz w:val="20"/>
          <w:szCs w:val="20"/>
        </w:rPr>
        <w:tab/>
      </w:r>
      <w:r w:rsidRPr="000E1168">
        <w:rPr>
          <w:rFonts w:ascii="Tahoma" w:hAnsi="Tahoma" w:cs="Tahoma"/>
          <w:b/>
          <w:bCs/>
          <w:sz w:val="20"/>
          <w:szCs w:val="20"/>
        </w:rPr>
        <w:t>Motion to elect Feriani Vice Chairman:</w:t>
      </w:r>
      <w:r>
        <w:rPr>
          <w:rFonts w:ascii="Tahoma" w:hAnsi="Tahoma" w:cs="Tahoma"/>
          <w:sz w:val="20"/>
          <w:szCs w:val="20"/>
        </w:rPr>
        <w:t xml:space="preserve"> Rasmussen   </w:t>
      </w:r>
      <w:r w:rsidRPr="000E1168">
        <w:rPr>
          <w:rFonts w:ascii="Tahoma" w:hAnsi="Tahoma" w:cs="Tahoma"/>
          <w:b/>
          <w:bCs/>
          <w:sz w:val="20"/>
          <w:szCs w:val="20"/>
        </w:rPr>
        <w:t>Second:</w:t>
      </w:r>
      <w:r>
        <w:rPr>
          <w:rFonts w:ascii="Tahoma" w:hAnsi="Tahoma" w:cs="Tahoma"/>
          <w:sz w:val="20"/>
          <w:szCs w:val="20"/>
        </w:rPr>
        <w:t xml:space="preserve"> Sullivan   </w:t>
      </w:r>
      <w:r w:rsidRPr="000E1168">
        <w:rPr>
          <w:rFonts w:ascii="Tahoma" w:hAnsi="Tahoma" w:cs="Tahoma"/>
          <w:b/>
          <w:bCs/>
          <w:sz w:val="20"/>
          <w:szCs w:val="20"/>
        </w:rPr>
        <w:t>Ayes:</w:t>
      </w:r>
      <w:r>
        <w:rPr>
          <w:rFonts w:ascii="Tahoma" w:hAnsi="Tahoma" w:cs="Tahoma"/>
          <w:sz w:val="20"/>
          <w:szCs w:val="20"/>
        </w:rPr>
        <w:t xml:space="preserve"> </w:t>
      </w:r>
      <w:proofErr w:type="gramStart"/>
      <w:r>
        <w:rPr>
          <w:rFonts w:ascii="Tahoma" w:hAnsi="Tahoma" w:cs="Tahoma"/>
          <w:sz w:val="20"/>
          <w:szCs w:val="20"/>
        </w:rPr>
        <w:t xml:space="preserve">5  </w:t>
      </w:r>
      <w:r w:rsidRPr="000E1168">
        <w:rPr>
          <w:rFonts w:ascii="Tahoma" w:hAnsi="Tahoma" w:cs="Tahoma"/>
          <w:b/>
          <w:bCs/>
          <w:sz w:val="20"/>
          <w:szCs w:val="20"/>
        </w:rPr>
        <w:t>Nay</w:t>
      </w:r>
      <w:proofErr w:type="gramEnd"/>
      <w:r w:rsidRPr="000E1168">
        <w:rPr>
          <w:rFonts w:ascii="Tahoma" w:hAnsi="Tahoma" w:cs="Tahoma"/>
          <w:b/>
          <w:bCs/>
          <w:sz w:val="20"/>
          <w:szCs w:val="20"/>
        </w:rPr>
        <w:t>:</w:t>
      </w:r>
      <w:r>
        <w:rPr>
          <w:rFonts w:ascii="Tahoma" w:hAnsi="Tahoma" w:cs="Tahoma"/>
          <w:sz w:val="20"/>
          <w:szCs w:val="20"/>
        </w:rPr>
        <w:t xml:space="preserve"> 0</w:t>
      </w:r>
    </w:p>
    <w:p w14:paraId="1D05938A" w14:textId="1B03BC6D" w:rsidR="000E1168" w:rsidRDefault="000E1168" w:rsidP="00875791">
      <w:pPr>
        <w:ind w:left="0" w:firstLine="0"/>
        <w:rPr>
          <w:rFonts w:ascii="Tahoma" w:hAnsi="Tahoma" w:cs="Tahoma"/>
          <w:sz w:val="20"/>
          <w:szCs w:val="20"/>
        </w:rPr>
      </w:pPr>
      <w:r>
        <w:rPr>
          <w:rFonts w:ascii="Tahoma" w:hAnsi="Tahoma" w:cs="Tahoma"/>
          <w:sz w:val="20"/>
          <w:szCs w:val="20"/>
        </w:rPr>
        <w:tab/>
      </w:r>
      <w:r w:rsidRPr="00381A85">
        <w:rPr>
          <w:rFonts w:ascii="Tahoma" w:hAnsi="Tahoma" w:cs="Tahoma"/>
          <w:b/>
          <w:bCs/>
          <w:sz w:val="20"/>
          <w:szCs w:val="20"/>
        </w:rPr>
        <w:t>Motion to elect Rasmussen Treasurer:</w:t>
      </w:r>
      <w:r>
        <w:rPr>
          <w:rFonts w:ascii="Tahoma" w:hAnsi="Tahoma" w:cs="Tahoma"/>
          <w:sz w:val="20"/>
          <w:szCs w:val="20"/>
        </w:rPr>
        <w:t xml:space="preserve"> </w:t>
      </w:r>
      <w:r w:rsidR="000C4BE7">
        <w:rPr>
          <w:rFonts w:ascii="Tahoma" w:hAnsi="Tahoma" w:cs="Tahoma"/>
          <w:sz w:val="20"/>
          <w:szCs w:val="20"/>
        </w:rPr>
        <w:t>Rasmussen</w:t>
      </w:r>
      <w:r>
        <w:rPr>
          <w:rFonts w:ascii="Tahoma" w:hAnsi="Tahoma" w:cs="Tahoma"/>
          <w:sz w:val="20"/>
          <w:szCs w:val="20"/>
        </w:rPr>
        <w:t xml:space="preserve">    </w:t>
      </w:r>
      <w:r w:rsidRPr="00381A85">
        <w:rPr>
          <w:rFonts w:ascii="Tahoma" w:hAnsi="Tahoma" w:cs="Tahoma"/>
          <w:b/>
          <w:bCs/>
          <w:sz w:val="20"/>
          <w:szCs w:val="20"/>
        </w:rPr>
        <w:t xml:space="preserve">Second: </w:t>
      </w:r>
      <w:r>
        <w:rPr>
          <w:rFonts w:ascii="Tahoma" w:hAnsi="Tahoma" w:cs="Tahoma"/>
          <w:sz w:val="20"/>
          <w:szCs w:val="20"/>
        </w:rPr>
        <w:t>Sullivan</w:t>
      </w:r>
      <w:r w:rsidR="000C4BE7">
        <w:rPr>
          <w:rFonts w:ascii="Tahoma" w:hAnsi="Tahoma" w:cs="Tahoma"/>
          <w:sz w:val="20"/>
          <w:szCs w:val="20"/>
        </w:rPr>
        <w:t xml:space="preserve">  </w:t>
      </w:r>
      <w:r>
        <w:rPr>
          <w:rFonts w:ascii="Tahoma" w:hAnsi="Tahoma" w:cs="Tahoma"/>
          <w:sz w:val="20"/>
          <w:szCs w:val="20"/>
        </w:rPr>
        <w:t xml:space="preserve"> </w:t>
      </w:r>
      <w:r w:rsidRPr="00381A85">
        <w:rPr>
          <w:rFonts w:ascii="Tahoma" w:hAnsi="Tahoma" w:cs="Tahoma"/>
          <w:b/>
          <w:bCs/>
          <w:sz w:val="20"/>
          <w:szCs w:val="20"/>
        </w:rPr>
        <w:t>Aye</w:t>
      </w:r>
      <w:r>
        <w:rPr>
          <w:rFonts w:ascii="Tahoma" w:hAnsi="Tahoma" w:cs="Tahoma"/>
          <w:sz w:val="20"/>
          <w:szCs w:val="20"/>
        </w:rPr>
        <w:t xml:space="preserve">: </w:t>
      </w:r>
      <w:proofErr w:type="gramStart"/>
      <w:r>
        <w:rPr>
          <w:rFonts w:ascii="Tahoma" w:hAnsi="Tahoma" w:cs="Tahoma"/>
          <w:sz w:val="20"/>
          <w:szCs w:val="20"/>
        </w:rPr>
        <w:t xml:space="preserve">5  </w:t>
      </w:r>
      <w:r w:rsidRPr="00381A85">
        <w:rPr>
          <w:rFonts w:ascii="Tahoma" w:hAnsi="Tahoma" w:cs="Tahoma"/>
          <w:b/>
          <w:bCs/>
          <w:sz w:val="20"/>
          <w:szCs w:val="20"/>
        </w:rPr>
        <w:t>Nay</w:t>
      </w:r>
      <w:proofErr w:type="gramEnd"/>
      <w:r>
        <w:rPr>
          <w:rFonts w:ascii="Tahoma" w:hAnsi="Tahoma" w:cs="Tahoma"/>
          <w:sz w:val="20"/>
          <w:szCs w:val="20"/>
        </w:rPr>
        <w:t>: 0</w:t>
      </w:r>
    </w:p>
    <w:p w14:paraId="2D3E5A1C" w14:textId="249B8F4E" w:rsidR="000E1168" w:rsidRDefault="000E1168" w:rsidP="00875791">
      <w:pPr>
        <w:ind w:left="0" w:firstLine="0"/>
        <w:rPr>
          <w:rFonts w:ascii="Tahoma" w:hAnsi="Tahoma" w:cs="Tahoma"/>
          <w:sz w:val="20"/>
          <w:szCs w:val="20"/>
        </w:rPr>
      </w:pPr>
      <w:r>
        <w:rPr>
          <w:rFonts w:ascii="Tahoma" w:hAnsi="Tahoma" w:cs="Tahoma"/>
          <w:sz w:val="20"/>
          <w:szCs w:val="20"/>
        </w:rPr>
        <w:tab/>
      </w:r>
      <w:r w:rsidRPr="00381A85">
        <w:rPr>
          <w:rFonts w:ascii="Tahoma" w:hAnsi="Tahoma" w:cs="Tahoma"/>
          <w:b/>
          <w:bCs/>
          <w:sz w:val="20"/>
          <w:szCs w:val="20"/>
        </w:rPr>
        <w:t>Motion to elect Sullivan Secretary:</w:t>
      </w:r>
      <w:r w:rsidR="000C4BE7">
        <w:rPr>
          <w:rFonts w:ascii="Tahoma" w:hAnsi="Tahoma" w:cs="Tahoma"/>
          <w:b/>
          <w:bCs/>
          <w:sz w:val="20"/>
          <w:szCs w:val="20"/>
        </w:rPr>
        <w:t xml:space="preserve"> </w:t>
      </w:r>
      <w:r w:rsidR="000C4BE7" w:rsidRPr="000C4BE7">
        <w:rPr>
          <w:rFonts w:ascii="Tahoma" w:hAnsi="Tahoma" w:cs="Tahoma"/>
          <w:sz w:val="20"/>
          <w:szCs w:val="20"/>
        </w:rPr>
        <w:t>Rasmussen</w:t>
      </w:r>
      <w:r w:rsidRPr="00381A85">
        <w:rPr>
          <w:rFonts w:ascii="Tahoma" w:hAnsi="Tahoma" w:cs="Tahoma"/>
          <w:b/>
          <w:bCs/>
          <w:sz w:val="20"/>
          <w:szCs w:val="20"/>
        </w:rPr>
        <w:t xml:space="preserve">  </w:t>
      </w:r>
      <w:r w:rsidR="000C4BE7">
        <w:rPr>
          <w:rFonts w:ascii="Tahoma" w:hAnsi="Tahoma" w:cs="Tahoma"/>
          <w:b/>
          <w:bCs/>
          <w:sz w:val="20"/>
          <w:szCs w:val="20"/>
        </w:rPr>
        <w:t xml:space="preserve"> Second: </w:t>
      </w:r>
      <w:r w:rsidR="000C4BE7" w:rsidRPr="000C4BE7">
        <w:rPr>
          <w:rFonts w:ascii="Tahoma" w:hAnsi="Tahoma" w:cs="Tahoma"/>
          <w:sz w:val="20"/>
          <w:szCs w:val="20"/>
        </w:rPr>
        <w:t>Sullivan</w:t>
      </w:r>
      <w:r w:rsidR="000C4BE7">
        <w:rPr>
          <w:rFonts w:ascii="Tahoma" w:hAnsi="Tahoma" w:cs="Tahoma"/>
          <w:sz w:val="20"/>
          <w:szCs w:val="20"/>
        </w:rPr>
        <w:t xml:space="preserve">  </w:t>
      </w:r>
      <w:r w:rsidR="00F85D99">
        <w:rPr>
          <w:rFonts w:ascii="Tahoma" w:hAnsi="Tahoma" w:cs="Tahoma"/>
          <w:sz w:val="20"/>
          <w:szCs w:val="20"/>
        </w:rPr>
        <w:t xml:space="preserve">     </w:t>
      </w:r>
      <w:r w:rsidR="000C4BE7">
        <w:rPr>
          <w:rFonts w:ascii="Tahoma" w:hAnsi="Tahoma" w:cs="Tahoma"/>
          <w:sz w:val="20"/>
          <w:szCs w:val="20"/>
        </w:rPr>
        <w:t xml:space="preserve">  </w:t>
      </w:r>
      <w:r w:rsidR="000C4BE7" w:rsidRPr="000C4BE7">
        <w:rPr>
          <w:rFonts w:ascii="Tahoma" w:hAnsi="Tahoma" w:cs="Tahoma"/>
          <w:b/>
          <w:bCs/>
          <w:sz w:val="20"/>
          <w:szCs w:val="20"/>
        </w:rPr>
        <w:t>Ayes:</w:t>
      </w:r>
      <w:r w:rsidR="000C4BE7">
        <w:rPr>
          <w:rFonts w:ascii="Tahoma" w:hAnsi="Tahoma" w:cs="Tahoma"/>
          <w:sz w:val="20"/>
          <w:szCs w:val="20"/>
        </w:rPr>
        <w:t xml:space="preserve"> </w:t>
      </w:r>
      <w:proofErr w:type="gramStart"/>
      <w:r w:rsidR="000C4BE7">
        <w:rPr>
          <w:rFonts w:ascii="Tahoma" w:hAnsi="Tahoma" w:cs="Tahoma"/>
          <w:sz w:val="20"/>
          <w:szCs w:val="20"/>
        </w:rPr>
        <w:t xml:space="preserve">5 </w:t>
      </w:r>
      <w:r w:rsidR="000C4BE7" w:rsidRPr="000C4BE7">
        <w:rPr>
          <w:rFonts w:ascii="Tahoma" w:hAnsi="Tahoma" w:cs="Tahoma"/>
          <w:b/>
          <w:bCs/>
          <w:sz w:val="20"/>
          <w:szCs w:val="20"/>
        </w:rPr>
        <w:t xml:space="preserve"> Nay</w:t>
      </w:r>
      <w:proofErr w:type="gramEnd"/>
      <w:r w:rsidR="000C4BE7">
        <w:rPr>
          <w:rFonts w:ascii="Tahoma" w:hAnsi="Tahoma" w:cs="Tahoma"/>
          <w:sz w:val="20"/>
          <w:szCs w:val="20"/>
        </w:rPr>
        <w:t>: 0</w:t>
      </w:r>
    </w:p>
    <w:p w14:paraId="1B5A1E7F" w14:textId="379CDA61" w:rsidR="000C4BE7" w:rsidRDefault="000C4BE7" w:rsidP="00875791">
      <w:pPr>
        <w:ind w:left="0" w:firstLine="0"/>
        <w:rPr>
          <w:rFonts w:ascii="Tahoma" w:hAnsi="Tahoma" w:cs="Tahoma"/>
          <w:sz w:val="20"/>
          <w:szCs w:val="20"/>
        </w:rPr>
      </w:pPr>
      <w:r>
        <w:rPr>
          <w:rFonts w:ascii="Tahoma" w:hAnsi="Tahoma" w:cs="Tahoma"/>
          <w:sz w:val="20"/>
          <w:szCs w:val="20"/>
        </w:rPr>
        <w:tab/>
      </w:r>
      <w:r w:rsidRPr="000C4BE7">
        <w:rPr>
          <w:rFonts w:ascii="Tahoma" w:hAnsi="Tahoma" w:cs="Tahoma"/>
          <w:b/>
          <w:bCs/>
          <w:sz w:val="20"/>
          <w:szCs w:val="20"/>
        </w:rPr>
        <w:t>Motion to elect Anderson Member at Large:</w:t>
      </w:r>
      <w:r>
        <w:rPr>
          <w:rFonts w:ascii="Tahoma" w:hAnsi="Tahoma" w:cs="Tahoma"/>
          <w:sz w:val="20"/>
          <w:szCs w:val="20"/>
        </w:rPr>
        <w:t xml:space="preserve"> Sullivan </w:t>
      </w:r>
      <w:r w:rsidRPr="00A47867">
        <w:rPr>
          <w:rFonts w:ascii="Tahoma" w:hAnsi="Tahoma" w:cs="Tahoma"/>
          <w:b/>
          <w:bCs/>
          <w:sz w:val="20"/>
          <w:szCs w:val="20"/>
        </w:rPr>
        <w:t>Se</w:t>
      </w:r>
      <w:r w:rsidR="00A47867" w:rsidRPr="00A47867">
        <w:rPr>
          <w:rFonts w:ascii="Tahoma" w:hAnsi="Tahoma" w:cs="Tahoma"/>
          <w:b/>
          <w:bCs/>
          <w:sz w:val="20"/>
          <w:szCs w:val="20"/>
        </w:rPr>
        <w:t>cond:</w:t>
      </w:r>
      <w:r w:rsidR="00A47867">
        <w:rPr>
          <w:rFonts w:ascii="Tahoma" w:hAnsi="Tahoma" w:cs="Tahoma"/>
          <w:sz w:val="20"/>
          <w:szCs w:val="20"/>
        </w:rPr>
        <w:t xml:space="preserve"> </w:t>
      </w:r>
      <w:proofErr w:type="gramStart"/>
      <w:r w:rsidR="00A47867">
        <w:rPr>
          <w:rFonts w:ascii="Tahoma" w:hAnsi="Tahoma" w:cs="Tahoma"/>
          <w:sz w:val="20"/>
          <w:szCs w:val="20"/>
        </w:rPr>
        <w:t xml:space="preserve">Ferreira  </w:t>
      </w:r>
      <w:r w:rsidR="00A47867" w:rsidRPr="00A47867">
        <w:rPr>
          <w:rFonts w:ascii="Tahoma" w:hAnsi="Tahoma" w:cs="Tahoma"/>
          <w:b/>
          <w:bCs/>
          <w:sz w:val="20"/>
          <w:szCs w:val="20"/>
        </w:rPr>
        <w:t>Ayes</w:t>
      </w:r>
      <w:proofErr w:type="gramEnd"/>
      <w:r w:rsidR="00A47867" w:rsidRPr="00A47867">
        <w:rPr>
          <w:rFonts w:ascii="Tahoma" w:hAnsi="Tahoma" w:cs="Tahoma"/>
          <w:b/>
          <w:bCs/>
          <w:sz w:val="20"/>
          <w:szCs w:val="20"/>
        </w:rPr>
        <w:t>:</w:t>
      </w:r>
      <w:r w:rsidR="00A47867">
        <w:rPr>
          <w:rFonts w:ascii="Tahoma" w:hAnsi="Tahoma" w:cs="Tahoma"/>
          <w:sz w:val="20"/>
          <w:szCs w:val="20"/>
        </w:rPr>
        <w:t xml:space="preserve"> 5 </w:t>
      </w:r>
      <w:r w:rsidR="00A47867" w:rsidRPr="00A47867">
        <w:rPr>
          <w:rFonts w:ascii="Tahoma" w:hAnsi="Tahoma" w:cs="Tahoma"/>
          <w:b/>
          <w:bCs/>
          <w:sz w:val="20"/>
          <w:szCs w:val="20"/>
        </w:rPr>
        <w:t>Nay</w:t>
      </w:r>
      <w:r w:rsidR="00A47867">
        <w:rPr>
          <w:rFonts w:ascii="Tahoma" w:hAnsi="Tahoma" w:cs="Tahoma"/>
          <w:sz w:val="20"/>
          <w:szCs w:val="20"/>
        </w:rPr>
        <w:t>: 0</w:t>
      </w:r>
    </w:p>
    <w:p w14:paraId="3BBFF97A" w14:textId="4B1B32F8" w:rsidR="000E1168" w:rsidRPr="008A3378" w:rsidRDefault="000C4BE7" w:rsidP="00875791">
      <w:pPr>
        <w:ind w:left="0" w:firstLine="0"/>
        <w:rPr>
          <w:rFonts w:ascii="Tahoma" w:hAnsi="Tahoma" w:cs="Tahoma"/>
          <w:b/>
          <w:bCs/>
          <w:sz w:val="20"/>
          <w:szCs w:val="20"/>
        </w:rPr>
      </w:pPr>
      <w:r>
        <w:rPr>
          <w:rFonts w:ascii="Tahoma" w:hAnsi="Tahoma" w:cs="Tahoma"/>
          <w:sz w:val="20"/>
          <w:szCs w:val="20"/>
        </w:rPr>
        <w:tab/>
      </w:r>
    </w:p>
    <w:p w14:paraId="28553FB2" w14:textId="3CBD166C" w:rsidR="003E0D1E" w:rsidRDefault="007F6B1B">
      <w:pPr>
        <w:pStyle w:val="ListParagraph"/>
        <w:numPr>
          <w:ilvl w:val="1"/>
          <w:numId w:val="5"/>
        </w:numPr>
        <w:rPr>
          <w:rFonts w:ascii="Tahoma" w:hAnsi="Tahoma" w:cs="Tahoma"/>
          <w:b/>
          <w:bCs/>
          <w:sz w:val="20"/>
          <w:szCs w:val="20"/>
        </w:rPr>
      </w:pPr>
      <w:r>
        <w:rPr>
          <w:rFonts w:ascii="Tahoma" w:hAnsi="Tahoma" w:cs="Tahoma"/>
          <w:b/>
          <w:bCs/>
          <w:sz w:val="20"/>
          <w:szCs w:val="20"/>
        </w:rPr>
        <w:t xml:space="preserve"> </w:t>
      </w:r>
      <w:r w:rsidR="00944F6F">
        <w:rPr>
          <w:rFonts w:ascii="Tahoma" w:hAnsi="Tahoma" w:cs="Tahoma"/>
          <w:b/>
          <w:bCs/>
          <w:sz w:val="20"/>
          <w:szCs w:val="20"/>
        </w:rPr>
        <w:t xml:space="preserve"> </w:t>
      </w:r>
      <w:r w:rsidR="003E0D1E" w:rsidRPr="00944F6F">
        <w:rPr>
          <w:rFonts w:ascii="Tahoma" w:hAnsi="Tahoma" w:cs="Tahoma"/>
          <w:b/>
          <w:bCs/>
          <w:sz w:val="20"/>
          <w:szCs w:val="20"/>
        </w:rPr>
        <w:t>Considerat</w:t>
      </w:r>
      <w:r w:rsidR="0077528B">
        <w:rPr>
          <w:rFonts w:ascii="Tahoma" w:hAnsi="Tahoma" w:cs="Tahoma"/>
          <w:b/>
          <w:bCs/>
          <w:sz w:val="20"/>
          <w:szCs w:val="20"/>
        </w:rPr>
        <w:t xml:space="preserve">ion of </w:t>
      </w:r>
      <w:r w:rsidR="000C4BE7">
        <w:rPr>
          <w:rFonts w:ascii="Tahoma" w:hAnsi="Tahoma" w:cs="Tahoma"/>
          <w:b/>
          <w:bCs/>
          <w:sz w:val="20"/>
          <w:szCs w:val="20"/>
        </w:rPr>
        <w:t>Current County Maintenance Agreement</w:t>
      </w:r>
      <w:r w:rsidR="00F74D39">
        <w:rPr>
          <w:rFonts w:ascii="Tahoma" w:hAnsi="Tahoma" w:cs="Tahoma"/>
          <w:b/>
          <w:bCs/>
          <w:sz w:val="20"/>
          <w:szCs w:val="20"/>
        </w:rPr>
        <w:t xml:space="preserve"> </w:t>
      </w:r>
      <w:r w:rsidR="00F74D39" w:rsidRPr="00F74D39">
        <w:rPr>
          <w:rFonts w:ascii="Tahoma" w:hAnsi="Tahoma" w:cs="Tahoma"/>
          <w:sz w:val="20"/>
          <w:szCs w:val="20"/>
        </w:rPr>
        <w:t>(59:56)</w:t>
      </w:r>
    </w:p>
    <w:p w14:paraId="1578458F" w14:textId="7FDF95F7" w:rsidR="00955DD8" w:rsidRPr="00866FEB" w:rsidRDefault="00866FEB" w:rsidP="00866FEB">
      <w:pPr>
        <w:pStyle w:val="ListParagraph"/>
        <w:numPr>
          <w:ilvl w:val="0"/>
          <w:numId w:val="4"/>
        </w:numPr>
        <w:rPr>
          <w:rFonts w:ascii="Tahoma" w:hAnsi="Tahoma" w:cs="Tahoma"/>
          <w:sz w:val="20"/>
          <w:szCs w:val="20"/>
        </w:rPr>
      </w:pPr>
      <w:r>
        <w:rPr>
          <w:rFonts w:ascii="Tahoma" w:hAnsi="Tahoma" w:cs="Tahoma"/>
          <w:sz w:val="20"/>
          <w:szCs w:val="20"/>
        </w:rPr>
        <w:t xml:space="preserve">A current County Contract was submitted. </w:t>
      </w:r>
      <w:r w:rsidR="000C4BE7">
        <w:rPr>
          <w:rFonts w:ascii="Tahoma" w:hAnsi="Tahoma" w:cs="Tahoma"/>
          <w:sz w:val="20"/>
          <w:szCs w:val="20"/>
        </w:rPr>
        <w:t xml:space="preserve">TPRD has had a Maintenance Agreement with Tuolumne County for 30 years. It is a </w:t>
      </w:r>
      <w:proofErr w:type="gramStart"/>
      <w:r w:rsidR="000C4BE7">
        <w:rPr>
          <w:rFonts w:ascii="Tahoma" w:hAnsi="Tahoma" w:cs="Tahoma"/>
          <w:sz w:val="20"/>
          <w:szCs w:val="20"/>
        </w:rPr>
        <w:t>5 year</w:t>
      </w:r>
      <w:proofErr w:type="gramEnd"/>
      <w:r w:rsidR="000C4BE7">
        <w:rPr>
          <w:rFonts w:ascii="Tahoma" w:hAnsi="Tahoma" w:cs="Tahoma"/>
          <w:sz w:val="20"/>
          <w:szCs w:val="20"/>
        </w:rPr>
        <w:t xml:space="preserve"> contract, and we are at year 4. The contract will be renegotiated in April</w:t>
      </w:r>
      <w:r w:rsidR="00914C35">
        <w:rPr>
          <w:rFonts w:ascii="Tahoma" w:hAnsi="Tahoma" w:cs="Tahoma"/>
          <w:sz w:val="20"/>
          <w:szCs w:val="20"/>
        </w:rPr>
        <w:t xml:space="preserve"> 2024</w:t>
      </w:r>
      <w:r w:rsidR="00955DD8">
        <w:rPr>
          <w:rFonts w:ascii="Tahoma" w:hAnsi="Tahoma" w:cs="Tahoma"/>
          <w:sz w:val="20"/>
          <w:szCs w:val="20"/>
        </w:rPr>
        <w:t>. The Board was in agreement to try to push for a generous</w:t>
      </w:r>
      <w:r>
        <w:rPr>
          <w:rFonts w:ascii="Tahoma" w:hAnsi="Tahoma" w:cs="Tahoma"/>
          <w:sz w:val="20"/>
          <w:szCs w:val="20"/>
        </w:rPr>
        <w:t xml:space="preserve"> renegotiation</w:t>
      </w:r>
      <w:r w:rsidR="00955DD8">
        <w:rPr>
          <w:rFonts w:ascii="Tahoma" w:hAnsi="Tahoma" w:cs="Tahoma"/>
          <w:sz w:val="20"/>
          <w:szCs w:val="20"/>
        </w:rPr>
        <w:t xml:space="preserve"> agreement from the County</w:t>
      </w:r>
      <w:r>
        <w:rPr>
          <w:rFonts w:ascii="Tahoma" w:hAnsi="Tahoma" w:cs="Tahoma"/>
          <w:sz w:val="20"/>
          <w:szCs w:val="20"/>
        </w:rPr>
        <w:t xml:space="preserve"> </w:t>
      </w:r>
      <w:r w:rsidR="00955DD8" w:rsidRPr="00866FEB">
        <w:rPr>
          <w:rFonts w:ascii="Tahoma" w:hAnsi="Tahoma" w:cs="Tahoma"/>
          <w:sz w:val="20"/>
          <w:szCs w:val="20"/>
        </w:rPr>
        <w:t>to reflect rising costs.</w:t>
      </w:r>
    </w:p>
    <w:p w14:paraId="7E3387E9" w14:textId="7ED563FF" w:rsidR="00955DD8" w:rsidRDefault="00955DD8" w:rsidP="00914C35">
      <w:pPr>
        <w:pStyle w:val="ListParagraph"/>
        <w:numPr>
          <w:ilvl w:val="0"/>
          <w:numId w:val="4"/>
        </w:numPr>
        <w:rPr>
          <w:rFonts w:ascii="Tahoma" w:hAnsi="Tahoma" w:cs="Tahoma"/>
          <w:sz w:val="20"/>
          <w:szCs w:val="20"/>
        </w:rPr>
      </w:pPr>
      <w:r>
        <w:rPr>
          <w:rFonts w:ascii="Tahoma" w:hAnsi="Tahoma" w:cs="Tahoma"/>
          <w:sz w:val="20"/>
          <w:szCs w:val="20"/>
        </w:rPr>
        <w:t>It was noted that the Resiliency Center is scheduled to open January 3, 2023.</w:t>
      </w:r>
    </w:p>
    <w:p w14:paraId="5B6A2479" w14:textId="77777777" w:rsidR="00F85D99" w:rsidRDefault="00F85D99" w:rsidP="00F85D99">
      <w:pPr>
        <w:pStyle w:val="ListParagraph"/>
        <w:ind w:left="1800" w:firstLine="0"/>
        <w:rPr>
          <w:rFonts w:ascii="Tahoma" w:hAnsi="Tahoma" w:cs="Tahoma"/>
          <w:sz w:val="20"/>
          <w:szCs w:val="20"/>
        </w:rPr>
      </w:pPr>
    </w:p>
    <w:p w14:paraId="2F3B6E8E" w14:textId="69B5EE14" w:rsidR="00955DD8" w:rsidRDefault="00955DD8" w:rsidP="00F85D99">
      <w:pPr>
        <w:pStyle w:val="ListParagraph"/>
        <w:ind w:left="1800" w:firstLine="0"/>
        <w:rPr>
          <w:rFonts w:ascii="Tahoma" w:hAnsi="Tahoma" w:cs="Tahoma"/>
          <w:sz w:val="20"/>
          <w:szCs w:val="20"/>
        </w:rPr>
      </w:pPr>
      <w:r w:rsidRPr="00955DD8">
        <w:rPr>
          <w:rFonts w:ascii="Tahoma" w:hAnsi="Tahoma" w:cs="Tahoma"/>
          <w:b/>
          <w:bCs/>
          <w:sz w:val="20"/>
          <w:szCs w:val="20"/>
        </w:rPr>
        <w:t>Motion to Hold Board and Public Comments to 5 Minute Time Limit</w:t>
      </w:r>
      <w:r>
        <w:rPr>
          <w:rFonts w:ascii="Tahoma" w:hAnsi="Tahoma" w:cs="Tahoma"/>
          <w:sz w:val="20"/>
          <w:szCs w:val="20"/>
        </w:rPr>
        <w:t>:</w:t>
      </w:r>
    </w:p>
    <w:p w14:paraId="037B5CBF" w14:textId="1EEB2BD8" w:rsidR="00955DD8" w:rsidRDefault="00955DD8" w:rsidP="00955DD8">
      <w:pPr>
        <w:pStyle w:val="ListParagraph"/>
        <w:ind w:left="2880" w:firstLine="0"/>
        <w:rPr>
          <w:rFonts w:ascii="Tahoma" w:hAnsi="Tahoma" w:cs="Tahoma"/>
          <w:sz w:val="20"/>
          <w:szCs w:val="20"/>
        </w:rPr>
      </w:pPr>
      <w:r>
        <w:rPr>
          <w:rFonts w:ascii="Tahoma" w:hAnsi="Tahoma" w:cs="Tahoma"/>
          <w:b/>
          <w:bCs/>
          <w:sz w:val="20"/>
          <w:szCs w:val="20"/>
        </w:rPr>
        <w:t>Motion</w:t>
      </w:r>
      <w:r w:rsidRPr="00955DD8">
        <w:rPr>
          <w:rFonts w:ascii="Tahoma" w:hAnsi="Tahoma" w:cs="Tahoma"/>
          <w:sz w:val="20"/>
          <w:szCs w:val="20"/>
        </w:rPr>
        <w:t>:</w:t>
      </w:r>
      <w:r>
        <w:rPr>
          <w:rFonts w:ascii="Tahoma" w:hAnsi="Tahoma" w:cs="Tahoma"/>
          <w:sz w:val="20"/>
          <w:szCs w:val="20"/>
        </w:rPr>
        <w:t xml:space="preserve"> Rasmussen   </w:t>
      </w:r>
      <w:r w:rsidRPr="00955DD8">
        <w:rPr>
          <w:rFonts w:ascii="Tahoma" w:hAnsi="Tahoma" w:cs="Tahoma"/>
          <w:b/>
          <w:bCs/>
          <w:sz w:val="20"/>
          <w:szCs w:val="20"/>
        </w:rPr>
        <w:t xml:space="preserve"> Second</w:t>
      </w:r>
      <w:r>
        <w:rPr>
          <w:rFonts w:ascii="Tahoma" w:hAnsi="Tahoma" w:cs="Tahoma"/>
          <w:sz w:val="20"/>
          <w:szCs w:val="20"/>
        </w:rPr>
        <w:t>: Sullivan</w:t>
      </w:r>
    </w:p>
    <w:p w14:paraId="3EFDD0DD" w14:textId="678430B2" w:rsidR="00955DD8" w:rsidRPr="00955DD8" w:rsidRDefault="00955DD8" w:rsidP="00955DD8">
      <w:pPr>
        <w:pStyle w:val="ListParagraph"/>
        <w:ind w:left="2880" w:firstLine="0"/>
        <w:rPr>
          <w:rFonts w:ascii="Tahoma" w:hAnsi="Tahoma" w:cs="Tahoma"/>
          <w:sz w:val="20"/>
          <w:szCs w:val="20"/>
        </w:rPr>
      </w:pPr>
      <w:r w:rsidRPr="00955DD8">
        <w:rPr>
          <w:rFonts w:ascii="Tahoma" w:hAnsi="Tahoma" w:cs="Tahoma"/>
          <w:sz w:val="20"/>
          <w:szCs w:val="20"/>
        </w:rPr>
        <w:t>Board discussion ensued.</w:t>
      </w:r>
    </w:p>
    <w:p w14:paraId="554D1453" w14:textId="3D109BFE" w:rsidR="00955DD8" w:rsidRPr="00955DD8" w:rsidRDefault="00955DD8" w:rsidP="00955DD8">
      <w:pPr>
        <w:pStyle w:val="ListParagraph"/>
        <w:ind w:left="2880" w:firstLine="0"/>
        <w:rPr>
          <w:rFonts w:ascii="Tahoma" w:hAnsi="Tahoma" w:cs="Tahoma"/>
          <w:sz w:val="20"/>
          <w:szCs w:val="20"/>
        </w:rPr>
      </w:pPr>
      <w:r w:rsidRPr="00955DD8">
        <w:rPr>
          <w:rFonts w:ascii="Tahoma" w:hAnsi="Tahoma" w:cs="Tahoma"/>
          <w:sz w:val="20"/>
          <w:szCs w:val="20"/>
        </w:rPr>
        <w:t>Public discussion ensued.</w:t>
      </w:r>
      <w:r>
        <w:rPr>
          <w:rFonts w:ascii="Tahoma" w:hAnsi="Tahoma" w:cs="Tahoma"/>
          <w:sz w:val="20"/>
          <w:szCs w:val="20"/>
        </w:rPr>
        <w:t xml:space="preserve">   </w:t>
      </w:r>
      <w:r w:rsidRPr="00955DD8">
        <w:rPr>
          <w:rFonts w:ascii="Tahoma" w:hAnsi="Tahoma" w:cs="Tahoma"/>
          <w:b/>
          <w:bCs/>
          <w:sz w:val="20"/>
          <w:szCs w:val="20"/>
        </w:rPr>
        <w:t xml:space="preserve"> Ayes</w:t>
      </w:r>
      <w:r>
        <w:rPr>
          <w:rFonts w:ascii="Tahoma" w:hAnsi="Tahoma" w:cs="Tahoma"/>
          <w:sz w:val="20"/>
          <w:szCs w:val="20"/>
        </w:rPr>
        <w:t xml:space="preserve">: </w:t>
      </w:r>
      <w:proofErr w:type="gramStart"/>
      <w:r>
        <w:rPr>
          <w:rFonts w:ascii="Tahoma" w:hAnsi="Tahoma" w:cs="Tahoma"/>
          <w:sz w:val="20"/>
          <w:szCs w:val="20"/>
        </w:rPr>
        <w:t xml:space="preserve">5  </w:t>
      </w:r>
      <w:r w:rsidRPr="00955DD8">
        <w:rPr>
          <w:rFonts w:ascii="Tahoma" w:hAnsi="Tahoma" w:cs="Tahoma"/>
          <w:b/>
          <w:bCs/>
          <w:sz w:val="20"/>
          <w:szCs w:val="20"/>
        </w:rPr>
        <w:t>Nay</w:t>
      </w:r>
      <w:proofErr w:type="gramEnd"/>
      <w:r w:rsidRPr="00955DD8">
        <w:rPr>
          <w:rFonts w:ascii="Tahoma" w:hAnsi="Tahoma" w:cs="Tahoma"/>
          <w:b/>
          <w:bCs/>
          <w:sz w:val="20"/>
          <w:szCs w:val="20"/>
        </w:rPr>
        <w:t>:</w:t>
      </w:r>
      <w:r>
        <w:rPr>
          <w:rFonts w:ascii="Tahoma" w:hAnsi="Tahoma" w:cs="Tahoma"/>
          <w:sz w:val="20"/>
          <w:szCs w:val="20"/>
        </w:rPr>
        <w:t xml:space="preserve"> 0</w:t>
      </w:r>
    </w:p>
    <w:p w14:paraId="0CBFD3B5" w14:textId="3629816C" w:rsidR="00944F6F" w:rsidRDefault="00944F6F" w:rsidP="003E0D1E">
      <w:pPr>
        <w:pStyle w:val="ListParagraph"/>
        <w:ind w:left="915" w:firstLine="0"/>
        <w:rPr>
          <w:rFonts w:ascii="Tahoma" w:hAnsi="Tahoma" w:cs="Tahoma"/>
          <w:sz w:val="20"/>
          <w:szCs w:val="20"/>
        </w:rPr>
      </w:pPr>
    </w:p>
    <w:p w14:paraId="01FB6F07" w14:textId="7BDBC2D5" w:rsidR="00866FEB" w:rsidRPr="00B4098A" w:rsidRDefault="007F6B1B" w:rsidP="00B4098A">
      <w:pPr>
        <w:pStyle w:val="ListParagraph"/>
        <w:numPr>
          <w:ilvl w:val="1"/>
          <w:numId w:val="5"/>
        </w:numPr>
        <w:rPr>
          <w:rFonts w:ascii="Tahoma" w:hAnsi="Tahoma" w:cs="Tahoma"/>
          <w:b/>
          <w:bCs/>
          <w:sz w:val="20"/>
          <w:szCs w:val="20"/>
        </w:rPr>
      </w:pPr>
      <w:r>
        <w:rPr>
          <w:rFonts w:ascii="Tahoma" w:hAnsi="Tahoma" w:cs="Tahoma"/>
          <w:b/>
          <w:bCs/>
          <w:sz w:val="20"/>
          <w:szCs w:val="20"/>
        </w:rPr>
        <w:t xml:space="preserve">   </w:t>
      </w:r>
      <w:r w:rsidR="00955DD8">
        <w:rPr>
          <w:rFonts w:ascii="Tahoma" w:hAnsi="Tahoma" w:cs="Tahoma"/>
          <w:b/>
          <w:bCs/>
          <w:sz w:val="20"/>
          <w:szCs w:val="20"/>
        </w:rPr>
        <w:t>Consideration of River Ranch Campground Purchase</w:t>
      </w:r>
      <w:r w:rsidR="00866FEB">
        <w:rPr>
          <w:rFonts w:ascii="Tahoma" w:hAnsi="Tahoma" w:cs="Tahoma"/>
          <w:b/>
          <w:bCs/>
          <w:sz w:val="20"/>
          <w:szCs w:val="20"/>
        </w:rPr>
        <w:t xml:space="preserve"> </w:t>
      </w:r>
      <w:r w:rsidR="00866FEB" w:rsidRPr="00866FEB">
        <w:rPr>
          <w:rFonts w:ascii="Tahoma" w:hAnsi="Tahoma" w:cs="Tahoma"/>
          <w:sz w:val="20"/>
          <w:szCs w:val="20"/>
        </w:rPr>
        <w:t>(1:10:50</w:t>
      </w:r>
    </w:p>
    <w:p w14:paraId="1690355D" w14:textId="0AA63607" w:rsidR="00955DD8" w:rsidRPr="00EE7614" w:rsidRDefault="00866FEB" w:rsidP="00866FEB">
      <w:pPr>
        <w:pStyle w:val="ListParagraph"/>
        <w:numPr>
          <w:ilvl w:val="0"/>
          <w:numId w:val="13"/>
        </w:numPr>
        <w:rPr>
          <w:rFonts w:ascii="Tahoma" w:hAnsi="Tahoma" w:cs="Tahoma"/>
          <w:b/>
          <w:bCs/>
          <w:sz w:val="20"/>
          <w:szCs w:val="20"/>
        </w:rPr>
      </w:pPr>
      <w:r>
        <w:rPr>
          <w:rFonts w:ascii="Tahoma" w:hAnsi="Tahoma" w:cs="Tahoma"/>
          <w:sz w:val="20"/>
          <w:szCs w:val="20"/>
        </w:rPr>
        <w:t>A summary of River Ranch Campground and TPRD was presented. A parcel of 28 acres is up for a private sale, for $380,000.</w:t>
      </w:r>
    </w:p>
    <w:p w14:paraId="25734E23" w14:textId="038706D0" w:rsidR="00EE7614" w:rsidRDefault="00EE7614" w:rsidP="00EE7614">
      <w:pPr>
        <w:pStyle w:val="ListParagraph"/>
        <w:ind w:left="1620" w:firstLine="0"/>
        <w:rPr>
          <w:rFonts w:ascii="Tahoma" w:hAnsi="Tahoma" w:cs="Tahoma"/>
          <w:b/>
          <w:bCs/>
          <w:sz w:val="20"/>
          <w:szCs w:val="20"/>
        </w:rPr>
      </w:pPr>
      <w:r>
        <w:rPr>
          <w:rFonts w:ascii="Tahoma" w:hAnsi="Tahoma" w:cs="Tahoma"/>
          <w:sz w:val="20"/>
          <w:szCs w:val="20"/>
        </w:rPr>
        <w:t>Public discussion ensued</w:t>
      </w:r>
      <w:r w:rsidR="008F5633">
        <w:rPr>
          <w:rFonts w:ascii="Tahoma" w:hAnsi="Tahoma" w:cs="Tahoma"/>
          <w:sz w:val="20"/>
          <w:szCs w:val="20"/>
        </w:rPr>
        <w:t xml:space="preserve"> with a number of questions. It was requested to hold a public meeting to receive more community recommendations.</w:t>
      </w:r>
    </w:p>
    <w:p w14:paraId="1900A49A" w14:textId="48B76323" w:rsidR="00736891" w:rsidRDefault="00736891" w:rsidP="00944F6F">
      <w:pPr>
        <w:pStyle w:val="ListParagraph"/>
        <w:ind w:left="900" w:firstLine="0"/>
        <w:rPr>
          <w:rFonts w:ascii="Tahoma" w:hAnsi="Tahoma" w:cs="Tahoma"/>
          <w:sz w:val="20"/>
          <w:szCs w:val="20"/>
        </w:rPr>
      </w:pPr>
    </w:p>
    <w:p w14:paraId="5E7E5BDC" w14:textId="3D8ADB72" w:rsidR="00511CFC" w:rsidRDefault="007F6B1B">
      <w:pPr>
        <w:pStyle w:val="ListParagraph"/>
        <w:numPr>
          <w:ilvl w:val="1"/>
          <w:numId w:val="5"/>
        </w:numPr>
        <w:rPr>
          <w:rFonts w:ascii="Tahoma" w:hAnsi="Tahoma" w:cs="Tahoma"/>
          <w:sz w:val="20"/>
          <w:szCs w:val="20"/>
        </w:rPr>
      </w:pPr>
      <w:r>
        <w:rPr>
          <w:rFonts w:ascii="Tahoma" w:hAnsi="Tahoma" w:cs="Tahoma"/>
          <w:b/>
          <w:bCs/>
          <w:sz w:val="20"/>
          <w:szCs w:val="20"/>
        </w:rPr>
        <w:t xml:space="preserve">   </w:t>
      </w:r>
      <w:r w:rsidR="008F5633">
        <w:rPr>
          <w:rFonts w:ascii="Tahoma" w:hAnsi="Tahoma" w:cs="Tahoma"/>
          <w:b/>
          <w:bCs/>
          <w:sz w:val="20"/>
          <w:szCs w:val="20"/>
        </w:rPr>
        <w:t xml:space="preserve">Consideration of TPRD Withdrawal from CSD </w:t>
      </w:r>
      <w:r w:rsidR="008F5633" w:rsidRPr="008F5633">
        <w:rPr>
          <w:rFonts w:ascii="Tahoma" w:hAnsi="Tahoma" w:cs="Tahoma"/>
          <w:sz w:val="20"/>
          <w:szCs w:val="20"/>
        </w:rPr>
        <w:t>(1:36:19)</w:t>
      </w:r>
    </w:p>
    <w:p w14:paraId="13116FF2" w14:textId="46190AD2" w:rsidR="00C16584" w:rsidRPr="00B4098A" w:rsidRDefault="00B4098A" w:rsidP="00B4098A">
      <w:pPr>
        <w:rPr>
          <w:rFonts w:ascii="Tahoma" w:hAnsi="Tahoma" w:cs="Tahoma"/>
          <w:sz w:val="20"/>
          <w:szCs w:val="20"/>
        </w:rPr>
      </w:pPr>
      <w:r>
        <w:rPr>
          <w:rFonts w:ascii="Tahoma" w:hAnsi="Tahoma" w:cs="Tahoma"/>
          <w:b/>
          <w:bCs/>
          <w:sz w:val="20"/>
          <w:szCs w:val="20"/>
        </w:rPr>
        <w:t xml:space="preserve"> </w:t>
      </w:r>
      <w:r w:rsidR="007F4971">
        <w:rPr>
          <w:rFonts w:ascii="Tahoma" w:hAnsi="Tahoma" w:cs="Tahoma"/>
          <w:b/>
          <w:bCs/>
          <w:sz w:val="20"/>
          <w:szCs w:val="20"/>
        </w:rPr>
        <w:t xml:space="preserve"> </w:t>
      </w:r>
      <w:r>
        <w:rPr>
          <w:rFonts w:ascii="Tahoma" w:hAnsi="Tahoma" w:cs="Tahoma"/>
          <w:b/>
          <w:bCs/>
          <w:sz w:val="20"/>
          <w:szCs w:val="20"/>
        </w:rPr>
        <w:t xml:space="preserve">  </w:t>
      </w:r>
      <w:r w:rsidR="00C16584" w:rsidRPr="00B4098A">
        <w:rPr>
          <w:rFonts w:ascii="Tahoma" w:hAnsi="Tahoma" w:cs="Tahoma"/>
          <w:b/>
          <w:bCs/>
          <w:sz w:val="20"/>
          <w:szCs w:val="20"/>
        </w:rPr>
        <w:t xml:space="preserve">Motion of TPRD Withdrawal from CSD: </w:t>
      </w:r>
      <w:r w:rsidR="00C16584" w:rsidRPr="00B4098A">
        <w:rPr>
          <w:rFonts w:ascii="Tahoma" w:hAnsi="Tahoma" w:cs="Tahoma"/>
          <w:sz w:val="20"/>
          <w:szCs w:val="20"/>
        </w:rPr>
        <w:t>Rasmussen</w:t>
      </w:r>
    </w:p>
    <w:p w14:paraId="23A78816" w14:textId="06551A2B" w:rsidR="00C16584" w:rsidRDefault="00C16584" w:rsidP="00B4098A">
      <w:pPr>
        <w:pStyle w:val="ListParagraph"/>
        <w:ind w:left="900" w:firstLine="0"/>
        <w:rPr>
          <w:rFonts w:ascii="Tahoma" w:hAnsi="Tahoma" w:cs="Tahoma"/>
          <w:sz w:val="20"/>
          <w:szCs w:val="20"/>
        </w:rPr>
      </w:pPr>
      <w:r>
        <w:rPr>
          <w:rFonts w:ascii="Tahoma" w:hAnsi="Tahoma" w:cs="Tahoma"/>
          <w:b/>
          <w:bCs/>
          <w:sz w:val="20"/>
          <w:szCs w:val="20"/>
        </w:rPr>
        <w:t xml:space="preserve">Subsequent Motion to Discuss the Terms of Agreement of CSD Formation to Disclose Facts                Motion: </w:t>
      </w:r>
      <w:r>
        <w:rPr>
          <w:rFonts w:ascii="Tahoma" w:hAnsi="Tahoma" w:cs="Tahoma"/>
          <w:sz w:val="20"/>
          <w:szCs w:val="20"/>
        </w:rPr>
        <w:t xml:space="preserve"> Sullivan           </w:t>
      </w:r>
      <w:r w:rsidRPr="00C16584">
        <w:rPr>
          <w:rFonts w:ascii="Tahoma" w:hAnsi="Tahoma" w:cs="Tahoma"/>
          <w:b/>
          <w:bCs/>
          <w:sz w:val="20"/>
          <w:szCs w:val="20"/>
        </w:rPr>
        <w:t>Second</w:t>
      </w:r>
      <w:r>
        <w:rPr>
          <w:rFonts w:ascii="Tahoma" w:hAnsi="Tahoma" w:cs="Tahoma"/>
          <w:sz w:val="20"/>
          <w:szCs w:val="20"/>
        </w:rPr>
        <w:t>: Feriani</w:t>
      </w:r>
    </w:p>
    <w:p w14:paraId="09D99D78" w14:textId="13CF20D7" w:rsidR="008A3378" w:rsidRDefault="008A3378" w:rsidP="008A3378">
      <w:pPr>
        <w:pStyle w:val="ListParagraph"/>
        <w:numPr>
          <w:ilvl w:val="0"/>
          <w:numId w:val="14"/>
        </w:numPr>
        <w:rPr>
          <w:rFonts w:ascii="Tahoma" w:hAnsi="Tahoma" w:cs="Tahoma"/>
          <w:sz w:val="20"/>
          <w:szCs w:val="20"/>
        </w:rPr>
      </w:pPr>
      <w:r>
        <w:rPr>
          <w:rFonts w:ascii="Tahoma" w:hAnsi="Tahoma" w:cs="Tahoma"/>
          <w:sz w:val="20"/>
          <w:szCs w:val="20"/>
        </w:rPr>
        <w:t>Feriani gave a summary of the CSD formation</w:t>
      </w:r>
      <w:r w:rsidR="00D635B8">
        <w:rPr>
          <w:rFonts w:ascii="Tahoma" w:hAnsi="Tahoma" w:cs="Tahoma"/>
          <w:sz w:val="20"/>
          <w:szCs w:val="20"/>
        </w:rPr>
        <w:t>.</w:t>
      </w:r>
    </w:p>
    <w:p w14:paraId="493F8A56" w14:textId="6B0C3997" w:rsidR="008A3378" w:rsidRDefault="008A3378" w:rsidP="008A3378">
      <w:pPr>
        <w:pStyle w:val="ListParagraph"/>
        <w:ind w:left="1620" w:firstLine="0"/>
        <w:rPr>
          <w:rFonts w:ascii="Tahoma" w:hAnsi="Tahoma" w:cs="Tahoma"/>
          <w:sz w:val="20"/>
          <w:szCs w:val="20"/>
        </w:rPr>
      </w:pPr>
      <w:r>
        <w:rPr>
          <w:rFonts w:ascii="Tahoma" w:hAnsi="Tahoma" w:cs="Tahoma"/>
          <w:sz w:val="20"/>
          <w:szCs w:val="20"/>
        </w:rPr>
        <w:t>Public discussion ensued</w:t>
      </w:r>
      <w:r w:rsidR="00B4098A">
        <w:rPr>
          <w:rFonts w:ascii="Tahoma" w:hAnsi="Tahoma" w:cs="Tahoma"/>
          <w:sz w:val="20"/>
          <w:szCs w:val="20"/>
        </w:rPr>
        <w:t>.</w:t>
      </w:r>
    </w:p>
    <w:p w14:paraId="54AEDC0C" w14:textId="63C89BBB" w:rsidR="008A3378" w:rsidRDefault="008A3378" w:rsidP="008A3378">
      <w:pPr>
        <w:pStyle w:val="ListParagraph"/>
        <w:ind w:left="1620" w:firstLine="0"/>
        <w:rPr>
          <w:rFonts w:ascii="Tahoma" w:hAnsi="Tahoma" w:cs="Tahoma"/>
          <w:sz w:val="20"/>
          <w:szCs w:val="20"/>
        </w:rPr>
      </w:pPr>
      <w:r>
        <w:rPr>
          <w:rFonts w:ascii="Tahoma" w:hAnsi="Tahoma" w:cs="Tahoma"/>
          <w:sz w:val="20"/>
          <w:szCs w:val="20"/>
        </w:rPr>
        <w:t xml:space="preserve">There was general consensus that more information is needed and a community meeting is necessary. </w:t>
      </w:r>
    </w:p>
    <w:p w14:paraId="79F1CB75" w14:textId="5149D405" w:rsidR="009E16B4" w:rsidRDefault="008A3378" w:rsidP="009E16B4">
      <w:pPr>
        <w:pStyle w:val="ListParagraph"/>
        <w:ind w:left="1620" w:firstLine="0"/>
        <w:rPr>
          <w:rFonts w:ascii="Tahoma" w:hAnsi="Tahoma" w:cs="Tahoma"/>
          <w:sz w:val="20"/>
          <w:szCs w:val="20"/>
        </w:rPr>
      </w:pPr>
      <w:r>
        <w:rPr>
          <w:rFonts w:ascii="Tahoma" w:hAnsi="Tahoma" w:cs="Tahoma"/>
          <w:sz w:val="20"/>
          <w:szCs w:val="20"/>
        </w:rPr>
        <w:t>Feriani withdrew his Second to the Motion</w:t>
      </w:r>
      <w:r w:rsidR="007F4971">
        <w:rPr>
          <w:rFonts w:ascii="Tahoma" w:hAnsi="Tahoma" w:cs="Tahoma"/>
          <w:sz w:val="20"/>
          <w:szCs w:val="20"/>
        </w:rPr>
        <w:t>.</w:t>
      </w:r>
    </w:p>
    <w:p w14:paraId="44EDEB71" w14:textId="30AA8DE4" w:rsidR="009E16B4" w:rsidRPr="009E16B4" w:rsidRDefault="008A3378" w:rsidP="009E16B4">
      <w:pPr>
        <w:pStyle w:val="ListParagraph"/>
        <w:ind w:left="1620" w:firstLine="0"/>
        <w:rPr>
          <w:rFonts w:ascii="Tahoma" w:hAnsi="Tahoma" w:cs="Tahoma"/>
          <w:sz w:val="20"/>
          <w:szCs w:val="20"/>
        </w:rPr>
      </w:pPr>
      <w:r w:rsidRPr="009E16B4">
        <w:rPr>
          <w:rFonts w:ascii="Tahoma" w:hAnsi="Tahoma" w:cs="Tahoma"/>
          <w:sz w:val="20"/>
          <w:szCs w:val="20"/>
        </w:rPr>
        <w:t xml:space="preserve">The first motion </w:t>
      </w:r>
      <w:r w:rsidR="009E16B4" w:rsidRPr="009E16B4">
        <w:rPr>
          <w:rFonts w:ascii="Tahoma" w:hAnsi="Tahoma" w:cs="Tahoma"/>
          <w:sz w:val="20"/>
          <w:szCs w:val="20"/>
        </w:rPr>
        <w:t>received no secon</w:t>
      </w:r>
      <w:r w:rsidR="007F4971">
        <w:rPr>
          <w:rFonts w:ascii="Tahoma" w:hAnsi="Tahoma" w:cs="Tahoma"/>
          <w:sz w:val="20"/>
          <w:szCs w:val="20"/>
        </w:rPr>
        <w:t>d.</w:t>
      </w:r>
    </w:p>
    <w:p w14:paraId="5EBE6852" w14:textId="1A1222FF" w:rsidR="009E16B4" w:rsidRDefault="009E16B4" w:rsidP="009E16B4">
      <w:pPr>
        <w:pStyle w:val="ListParagraph"/>
        <w:ind w:left="1620" w:firstLine="0"/>
        <w:rPr>
          <w:rFonts w:ascii="Tahoma" w:hAnsi="Tahoma" w:cs="Tahoma"/>
          <w:sz w:val="20"/>
          <w:szCs w:val="20"/>
        </w:rPr>
      </w:pPr>
    </w:p>
    <w:p w14:paraId="44D548D5" w14:textId="4557F60F" w:rsidR="007F4971" w:rsidRDefault="007F4971" w:rsidP="009E16B4">
      <w:pPr>
        <w:pStyle w:val="ListParagraph"/>
        <w:ind w:left="1620" w:firstLine="0"/>
        <w:rPr>
          <w:rFonts w:ascii="Tahoma" w:hAnsi="Tahoma" w:cs="Tahoma"/>
          <w:sz w:val="20"/>
          <w:szCs w:val="20"/>
        </w:rPr>
      </w:pPr>
    </w:p>
    <w:p w14:paraId="5A877FC1" w14:textId="77777777" w:rsidR="007F4971" w:rsidRDefault="007F4971" w:rsidP="009E16B4">
      <w:pPr>
        <w:pStyle w:val="ListParagraph"/>
        <w:ind w:left="1620" w:firstLine="0"/>
        <w:rPr>
          <w:rFonts w:ascii="Tahoma" w:hAnsi="Tahoma" w:cs="Tahoma"/>
          <w:sz w:val="20"/>
          <w:szCs w:val="20"/>
        </w:rPr>
      </w:pPr>
    </w:p>
    <w:p w14:paraId="16F9100D" w14:textId="4F0A52D6" w:rsidR="009E16B4" w:rsidRDefault="009E16B4" w:rsidP="009E16B4">
      <w:pPr>
        <w:pStyle w:val="ListParagraph"/>
        <w:ind w:left="1620" w:firstLine="0"/>
        <w:rPr>
          <w:rFonts w:ascii="Tahoma" w:hAnsi="Tahoma" w:cs="Tahoma"/>
          <w:sz w:val="20"/>
          <w:szCs w:val="20"/>
        </w:rPr>
      </w:pPr>
    </w:p>
    <w:p w14:paraId="5A18B4AE" w14:textId="77777777" w:rsidR="00B4098A" w:rsidRDefault="00B4098A" w:rsidP="009E16B4">
      <w:pPr>
        <w:pStyle w:val="ListParagraph"/>
        <w:ind w:left="1620" w:firstLine="0"/>
        <w:rPr>
          <w:rFonts w:ascii="Tahoma" w:hAnsi="Tahoma" w:cs="Tahoma"/>
          <w:sz w:val="20"/>
          <w:szCs w:val="20"/>
        </w:rPr>
      </w:pPr>
    </w:p>
    <w:p w14:paraId="78A01A12" w14:textId="6AE60D1E" w:rsidR="008A3378" w:rsidRPr="00151DEF" w:rsidRDefault="00151DEF" w:rsidP="00151DEF">
      <w:pPr>
        <w:ind w:left="0" w:firstLine="0"/>
        <w:rPr>
          <w:rFonts w:ascii="Tahoma" w:hAnsi="Tahoma" w:cs="Tahoma"/>
          <w:sz w:val="20"/>
          <w:szCs w:val="20"/>
        </w:rPr>
      </w:pPr>
      <w:r w:rsidRPr="00151DEF">
        <w:rPr>
          <w:rFonts w:ascii="Tahoma" w:hAnsi="Tahoma" w:cs="Tahoma"/>
          <w:sz w:val="20"/>
          <w:szCs w:val="20"/>
        </w:rPr>
        <w:t xml:space="preserve">REGULAR </w:t>
      </w:r>
      <w:proofErr w:type="gramStart"/>
      <w:r w:rsidRPr="00151DEF">
        <w:rPr>
          <w:rFonts w:ascii="Tahoma" w:hAnsi="Tahoma" w:cs="Tahoma"/>
          <w:sz w:val="20"/>
          <w:szCs w:val="20"/>
        </w:rPr>
        <w:t>MEETING  of</w:t>
      </w:r>
      <w:proofErr w:type="gramEnd"/>
      <w:r w:rsidRPr="00151DEF">
        <w:rPr>
          <w:rFonts w:ascii="Tahoma" w:hAnsi="Tahoma" w:cs="Tahoma"/>
          <w:sz w:val="20"/>
          <w:szCs w:val="20"/>
        </w:rPr>
        <w:t xml:space="preserve"> the BOARD of DIRECTORS  </w:t>
      </w:r>
      <w:r>
        <w:rPr>
          <w:rFonts w:ascii="Tahoma" w:hAnsi="Tahoma" w:cs="Tahoma"/>
          <w:sz w:val="20"/>
          <w:szCs w:val="20"/>
        </w:rPr>
        <w:t xml:space="preserve">                        December 2022              p.4</w:t>
      </w:r>
      <w:r w:rsidRPr="00151DEF">
        <w:rPr>
          <w:rFonts w:ascii="Tahoma" w:hAnsi="Tahoma" w:cs="Tahoma"/>
          <w:sz w:val="20"/>
          <w:szCs w:val="20"/>
        </w:rPr>
        <w:t xml:space="preserve"> </w:t>
      </w:r>
    </w:p>
    <w:p w14:paraId="43684315" w14:textId="11E2458A" w:rsidR="008A3378" w:rsidRDefault="008A3378" w:rsidP="008A3378">
      <w:pPr>
        <w:pStyle w:val="ListParagraph"/>
        <w:ind w:left="1620" w:firstLine="0"/>
        <w:rPr>
          <w:rFonts w:ascii="Tahoma" w:hAnsi="Tahoma" w:cs="Tahoma"/>
          <w:sz w:val="20"/>
          <w:szCs w:val="20"/>
        </w:rPr>
      </w:pPr>
    </w:p>
    <w:p w14:paraId="3092687F" w14:textId="77777777" w:rsidR="008A3378" w:rsidRPr="00736891" w:rsidRDefault="008A3378" w:rsidP="008A3378">
      <w:pPr>
        <w:pStyle w:val="ListParagraph"/>
        <w:ind w:left="1620" w:firstLine="0"/>
        <w:rPr>
          <w:rFonts w:ascii="Tahoma" w:hAnsi="Tahoma" w:cs="Tahoma"/>
          <w:sz w:val="20"/>
          <w:szCs w:val="20"/>
        </w:rPr>
      </w:pPr>
    </w:p>
    <w:p w14:paraId="0F2E8F56" w14:textId="5E169F5F" w:rsidR="00371091" w:rsidRPr="00910B95" w:rsidRDefault="00910B95" w:rsidP="00910B95">
      <w:pPr>
        <w:ind w:left="0" w:firstLine="0"/>
        <w:rPr>
          <w:rFonts w:ascii="Tahoma" w:hAnsi="Tahoma" w:cs="Tahoma"/>
          <w:b/>
          <w:bCs/>
          <w:sz w:val="20"/>
          <w:szCs w:val="20"/>
        </w:rPr>
      </w:pPr>
      <w:r>
        <w:rPr>
          <w:rFonts w:ascii="Tahoma" w:hAnsi="Tahoma" w:cs="Tahoma"/>
          <w:b/>
          <w:bCs/>
          <w:sz w:val="20"/>
          <w:szCs w:val="20"/>
        </w:rPr>
        <w:t xml:space="preserve">9.  </w:t>
      </w:r>
      <w:r w:rsidR="00F50597" w:rsidRPr="00910B95">
        <w:rPr>
          <w:rFonts w:ascii="Tahoma" w:hAnsi="Tahoma" w:cs="Tahoma"/>
          <w:b/>
          <w:bCs/>
          <w:sz w:val="20"/>
          <w:szCs w:val="20"/>
        </w:rPr>
        <w:t>Items to Discuss for Next Meeting:</w:t>
      </w:r>
    </w:p>
    <w:p w14:paraId="59E54655" w14:textId="30D7E5BB" w:rsidR="00F50597" w:rsidRPr="00A156DB" w:rsidRDefault="007F6B1B">
      <w:pPr>
        <w:pStyle w:val="ListParagraph"/>
        <w:numPr>
          <w:ilvl w:val="1"/>
          <w:numId w:val="2"/>
        </w:numPr>
        <w:rPr>
          <w:rFonts w:ascii="Tahoma" w:hAnsi="Tahoma" w:cs="Tahoma"/>
          <w:sz w:val="20"/>
          <w:szCs w:val="20"/>
        </w:rPr>
      </w:pPr>
      <w:r>
        <w:rPr>
          <w:rFonts w:ascii="Tahoma" w:hAnsi="Tahoma" w:cs="Tahoma"/>
          <w:sz w:val="20"/>
          <w:szCs w:val="20"/>
        </w:rPr>
        <w:t xml:space="preserve">Consideration of </w:t>
      </w:r>
      <w:r w:rsidR="00C16584">
        <w:rPr>
          <w:rFonts w:ascii="Tahoma" w:hAnsi="Tahoma" w:cs="Tahoma"/>
          <w:sz w:val="20"/>
          <w:szCs w:val="20"/>
        </w:rPr>
        <w:t>Review of Proposed Projects</w:t>
      </w:r>
    </w:p>
    <w:p w14:paraId="1B3A4B64" w14:textId="4776A490" w:rsidR="0002110F" w:rsidRDefault="00A156DB">
      <w:pPr>
        <w:pStyle w:val="ListParagraph"/>
        <w:numPr>
          <w:ilvl w:val="1"/>
          <w:numId w:val="2"/>
        </w:numPr>
        <w:rPr>
          <w:rFonts w:ascii="Tahoma" w:hAnsi="Tahoma" w:cs="Tahoma"/>
          <w:sz w:val="20"/>
          <w:szCs w:val="20"/>
        </w:rPr>
      </w:pPr>
      <w:r>
        <w:rPr>
          <w:rFonts w:ascii="Tahoma" w:hAnsi="Tahoma" w:cs="Tahoma"/>
          <w:sz w:val="20"/>
          <w:szCs w:val="20"/>
        </w:rPr>
        <w:t>Consideration of</w:t>
      </w:r>
      <w:r w:rsidR="00C16584">
        <w:rPr>
          <w:rFonts w:ascii="Tahoma" w:hAnsi="Tahoma" w:cs="Tahoma"/>
          <w:sz w:val="20"/>
          <w:szCs w:val="20"/>
        </w:rPr>
        <w:t xml:space="preserve"> Lighting District</w:t>
      </w:r>
      <w:r w:rsidR="008A3378">
        <w:rPr>
          <w:rFonts w:ascii="Tahoma" w:hAnsi="Tahoma" w:cs="Tahoma"/>
          <w:sz w:val="20"/>
          <w:szCs w:val="20"/>
        </w:rPr>
        <w:t xml:space="preserve"> Report</w:t>
      </w:r>
    </w:p>
    <w:p w14:paraId="0129228C" w14:textId="61267DDC" w:rsidR="00A156DB" w:rsidRDefault="008A3378">
      <w:pPr>
        <w:pStyle w:val="ListParagraph"/>
        <w:numPr>
          <w:ilvl w:val="1"/>
          <w:numId w:val="2"/>
        </w:numPr>
        <w:rPr>
          <w:rFonts w:ascii="Tahoma" w:hAnsi="Tahoma" w:cs="Tahoma"/>
          <w:sz w:val="20"/>
          <w:szCs w:val="20"/>
        </w:rPr>
      </w:pPr>
      <w:r>
        <w:rPr>
          <w:rFonts w:ascii="Tahoma" w:hAnsi="Tahoma" w:cs="Tahoma"/>
          <w:sz w:val="20"/>
          <w:szCs w:val="20"/>
        </w:rPr>
        <w:t>Discussion</w:t>
      </w:r>
      <w:r w:rsidR="00A156DB">
        <w:rPr>
          <w:rFonts w:ascii="Tahoma" w:hAnsi="Tahoma" w:cs="Tahoma"/>
          <w:sz w:val="20"/>
          <w:szCs w:val="20"/>
        </w:rPr>
        <w:t xml:space="preserve"> of</w:t>
      </w:r>
      <w:r w:rsidR="00C16584">
        <w:rPr>
          <w:rFonts w:ascii="Tahoma" w:hAnsi="Tahoma" w:cs="Tahoma"/>
          <w:sz w:val="20"/>
          <w:szCs w:val="20"/>
        </w:rPr>
        <w:t xml:space="preserve"> CSD</w:t>
      </w:r>
    </w:p>
    <w:p w14:paraId="7C1F5D25" w14:textId="0D19B7D4" w:rsidR="00F50597" w:rsidRPr="008A3378" w:rsidRDefault="00C16584" w:rsidP="008A3378">
      <w:pPr>
        <w:pStyle w:val="ListParagraph"/>
        <w:numPr>
          <w:ilvl w:val="1"/>
          <w:numId w:val="2"/>
        </w:numPr>
        <w:rPr>
          <w:rFonts w:ascii="Tahoma" w:hAnsi="Tahoma" w:cs="Tahoma"/>
          <w:sz w:val="20"/>
          <w:szCs w:val="20"/>
        </w:rPr>
      </w:pPr>
      <w:r w:rsidRPr="008A3378">
        <w:rPr>
          <w:rFonts w:ascii="Tahoma" w:hAnsi="Tahoma" w:cs="Tahoma"/>
          <w:sz w:val="20"/>
          <w:szCs w:val="20"/>
        </w:rPr>
        <w:t>Consideration of Community Meeting</w:t>
      </w:r>
    </w:p>
    <w:p w14:paraId="6BD2B294" w14:textId="688ACDD6" w:rsidR="008A3378" w:rsidRDefault="008A3378" w:rsidP="008A3378">
      <w:pPr>
        <w:pStyle w:val="ListParagraph"/>
        <w:ind w:left="1305" w:firstLine="0"/>
        <w:rPr>
          <w:rFonts w:ascii="Tahoma" w:hAnsi="Tahoma" w:cs="Tahoma"/>
          <w:b/>
          <w:bCs/>
          <w:sz w:val="20"/>
          <w:szCs w:val="20"/>
        </w:rPr>
      </w:pPr>
    </w:p>
    <w:p w14:paraId="30076ACD" w14:textId="77777777" w:rsidR="008A3378" w:rsidRPr="008A3378" w:rsidRDefault="008A3378" w:rsidP="008A3378">
      <w:pPr>
        <w:pStyle w:val="ListParagraph"/>
        <w:ind w:left="1305" w:firstLine="0"/>
        <w:rPr>
          <w:rFonts w:ascii="Tahoma" w:hAnsi="Tahoma" w:cs="Tahoma"/>
          <w:b/>
          <w:bCs/>
          <w:sz w:val="20"/>
          <w:szCs w:val="20"/>
        </w:rPr>
      </w:pPr>
    </w:p>
    <w:p w14:paraId="1C51D026" w14:textId="30C62BCB" w:rsidR="0033135B" w:rsidRDefault="0033135B" w:rsidP="00047BCB">
      <w:pPr>
        <w:ind w:left="0" w:firstLine="0"/>
        <w:rPr>
          <w:rFonts w:ascii="Tahoma" w:hAnsi="Tahoma" w:cs="Tahoma"/>
          <w:sz w:val="20"/>
          <w:szCs w:val="20"/>
        </w:rPr>
      </w:pPr>
      <w:r w:rsidRPr="002D60F9">
        <w:rPr>
          <w:rFonts w:ascii="Tahoma" w:hAnsi="Tahoma" w:cs="Tahoma"/>
          <w:b/>
          <w:bCs/>
          <w:sz w:val="20"/>
          <w:szCs w:val="20"/>
        </w:rPr>
        <w:t>10. ADJOURNMENT</w:t>
      </w:r>
      <w:r w:rsidRPr="002D60F9">
        <w:rPr>
          <w:rFonts w:ascii="Tahoma" w:hAnsi="Tahoma" w:cs="Tahoma"/>
          <w:sz w:val="20"/>
          <w:szCs w:val="20"/>
        </w:rPr>
        <w:t xml:space="preserve">    </w:t>
      </w:r>
      <w:r w:rsidR="00C16584">
        <w:rPr>
          <w:rFonts w:ascii="Tahoma" w:hAnsi="Tahoma" w:cs="Tahoma"/>
          <w:sz w:val="20"/>
          <w:szCs w:val="20"/>
        </w:rPr>
        <w:t>8:45</w:t>
      </w:r>
      <w:r w:rsidRPr="002D60F9">
        <w:rPr>
          <w:rFonts w:ascii="Tahoma" w:hAnsi="Tahoma" w:cs="Tahoma"/>
          <w:sz w:val="20"/>
          <w:szCs w:val="20"/>
        </w:rPr>
        <w:t xml:space="preserve"> pm</w:t>
      </w:r>
      <w:r w:rsidR="00875357">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Motion</w:t>
      </w:r>
      <w:r w:rsidRPr="002D60F9">
        <w:rPr>
          <w:rFonts w:ascii="Tahoma" w:hAnsi="Tahoma" w:cs="Tahoma"/>
          <w:sz w:val="20"/>
          <w:szCs w:val="20"/>
        </w:rPr>
        <w:t xml:space="preserve">: </w:t>
      </w:r>
      <w:r w:rsidR="00C16584">
        <w:rPr>
          <w:rFonts w:ascii="Tahoma" w:hAnsi="Tahoma" w:cs="Tahoma"/>
          <w:sz w:val="20"/>
          <w:szCs w:val="20"/>
        </w:rPr>
        <w:t>Feriani</w:t>
      </w:r>
      <w:r w:rsidR="00043A24">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Second:</w:t>
      </w:r>
      <w:r w:rsidRPr="002D60F9">
        <w:rPr>
          <w:rFonts w:ascii="Tahoma" w:hAnsi="Tahoma" w:cs="Tahoma"/>
          <w:sz w:val="20"/>
          <w:szCs w:val="20"/>
        </w:rPr>
        <w:t xml:space="preserve">  </w:t>
      </w:r>
      <w:r w:rsidR="00C16584">
        <w:rPr>
          <w:rFonts w:ascii="Tahoma" w:hAnsi="Tahoma" w:cs="Tahoma"/>
          <w:sz w:val="20"/>
          <w:szCs w:val="20"/>
        </w:rPr>
        <w:t xml:space="preserve">Anderson </w:t>
      </w:r>
      <w:r w:rsidRPr="002D60F9">
        <w:rPr>
          <w:rFonts w:ascii="Tahoma" w:hAnsi="Tahoma" w:cs="Tahoma"/>
          <w:sz w:val="20"/>
          <w:szCs w:val="20"/>
        </w:rPr>
        <w:t xml:space="preserve">  </w:t>
      </w:r>
      <w:r w:rsidRPr="002D60F9">
        <w:rPr>
          <w:rFonts w:ascii="Tahoma" w:hAnsi="Tahoma" w:cs="Tahoma"/>
          <w:b/>
          <w:bCs/>
          <w:sz w:val="20"/>
          <w:szCs w:val="20"/>
        </w:rPr>
        <w:t>Aye:</w:t>
      </w:r>
      <w:r w:rsidRPr="002D60F9">
        <w:rPr>
          <w:rFonts w:ascii="Tahoma" w:hAnsi="Tahoma" w:cs="Tahoma"/>
          <w:sz w:val="20"/>
          <w:szCs w:val="20"/>
        </w:rPr>
        <w:t xml:space="preserve"> </w:t>
      </w:r>
      <w:r w:rsidR="00C16584">
        <w:rPr>
          <w:rFonts w:ascii="Tahoma" w:hAnsi="Tahoma" w:cs="Tahoma"/>
          <w:sz w:val="20"/>
          <w:szCs w:val="20"/>
        </w:rPr>
        <w:t>5</w:t>
      </w:r>
      <w:r w:rsidR="00511CFC">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Nay</w:t>
      </w:r>
      <w:r w:rsidRPr="002D60F9">
        <w:rPr>
          <w:rFonts w:ascii="Tahoma" w:hAnsi="Tahoma" w:cs="Tahoma"/>
          <w:sz w:val="20"/>
          <w:szCs w:val="20"/>
        </w:rPr>
        <w:t xml:space="preserve">: </w:t>
      </w:r>
      <w:r w:rsidR="001F1A70">
        <w:rPr>
          <w:rFonts w:ascii="Tahoma" w:hAnsi="Tahoma" w:cs="Tahoma"/>
          <w:sz w:val="20"/>
          <w:szCs w:val="20"/>
        </w:rPr>
        <w:t>0</w:t>
      </w:r>
    </w:p>
    <w:p w14:paraId="67A8291C" w14:textId="1BBB9D73" w:rsidR="00A725CF" w:rsidRPr="002D60F9" w:rsidRDefault="00A725CF" w:rsidP="00047BCB">
      <w:pPr>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1C6EBDB3" w14:textId="60B853DD" w:rsidR="00D515B3" w:rsidRDefault="00D515B3" w:rsidP="00047BCB">
      <w:pPr>
        <w:ind w:left="0" w:firstLine="0"/>
        <w:rPr>
          <w:b/>
          <w:bCs/>
          <w:sz w:val="24"/>
          <w:szCs w:val="24"/>
        </w:rPr>
      </w:pPr>
      <w:r>
        <w:rPr>
          <w:b/>
          <w:bCs/>
          <w:sz w:val="24"/>
          <w:szCs w:val="24"/>
        </w:rPr>
        <w:tab/>
        <w:t xml:space="preserve">    </w:t>
      </w:r>
    </w:p>
    <w:p w14:paraId="01199B70" w14:textId="77777777" w:rsidR="00D515B3" w:rsidRDefault="00D515B3" w:rsidP="00047BCB">
      <w:pPr>
        <w:ind w:left="0" w:firstLine="0"/>
        <w:rPr>
          <w:b/>
          <w:bCs/>
          <w:sz w:val="24"/>
          <w:szCs w:val="24"/>
        </w:rPr>
      </w:pPr>
    </w:p>
    <w:p w14:paraId="53868380" w14:textId="4B6FAC84" w:rsidR="00060BEE" w:rsidRPr="00060BEE" w:rsidRDefault="00060BEE" w:rsidP="00047BCB">
      <w:pPr>
        <w:ind w:left="0" w:firstLine="0"/>
        <w:rPr>
          <w:sz w:val="24"/>
          <w:szCs w:val="24"/>
        </w:rPr>
      </w:pPr>
      <w:r>
        <w:rPr>
          <w:b/>
          <w:bCs/>
          <w:sz w:val="24"/>
          <w:szCs w:val="24"/>
        </w:rPr>
        <w:t xml:space="preserve">    </w:t>
      </w:r>
      <w:r>
        <w:rPr>
          <w:sz w:val="24"/>
          <w:szCs w:val="24"/>
        </w:rPr>
        <w:t xml:space="preserve">                </w:t>
      </w:r>
    </w:p>
    <w:p w14:paraId="762485F1" w14:textId="2484FDF4" w:rsidR="00152351" w:rsidRPr="001E340B" w:rsidRDefault="00152351" w:rsidP="00047BCB">
      <w:pPr>
        <w:ind w:left="0" w:firstLine="0"/>
        <w:rPr>
          <w:sz w:val="24"/>
          <w:szCs w:val="24"/>
        </w:rPr>
      </w:pPr>
      <w:r>
        <w:rPr>
          <w:sz w:val="24"/>
          <w:szCs w:val="24"/>
        </w:rPr>
        <w:t xml:space="preserve">                       </w:t>
      </w:r>
    </w:p>
    <w:p w14:paraId="426C8740" w14:textId="77777777" w:rsidR="00047BCB" w:rsidRDefault="00047BCB" w:rsidP="00047BCB">
      <w:pPr>
        <w:ind w:left="0" w:firstLine="0"/>
        <w:rPr>
          <w:sz w:val="24"/>
          <w:szCs w:val="24"/>
        </w:rPr>
      </w:pPr>
    </w:p>
    <w:p w14:paraId="6E16B7EC" w14:textId="37D911E6" w:rsidR="00047BCB" w:rsidRDefault="00047BCB" w:rsidP="00047BCB">
      <w:pPr>
        <w:ind w:left="0" w:firstLine="0"/>
        <w:rPr>
          <w:sz w:val="24"/>
          <w:szCs w:val="24"/>
        </w:rPr>
      </w:pPr>
      <w:r>
        <w:rPr>
          <w:sz w:val="24"/>
          <w:szCs w:val="24"/>
        </w:rPr>
        <w:tab/>
        <w:t xml:space="preserve">       </w:t>
      </w:r>
    </w:p>
    <w:p w14:paraId="6C868BB8" w14:textId="39713219" w:rsidR="00047BCB" w:rsidRPr="00047BCB" w:rsidRDefault="00047BCB" w:rsidP="00047BCB">
      <w:pPr>
        <w:ind w:left="0" w:firstLine="0"/>
        <w:rPr>
          <w:sz w:val="24"/>
          <w:szCs w:val="24"/>
        </w:rPr>
      </w:pPr>
      <w:r>
        <w:rPr>
          <w:sz w:val="24"/>
          <w:szCs w:val="24"/>
        </w:rPr>
        <w:tab/>
        <w:t xml:space="preserve">       </w:t>
      </w:r>
    </w:p>
    <w:p w14:paraId="66E4D8E7" w14:textId="35A49B54" w:rsidR="00047BCB" w:rsidRPr="00047BCB" w:rsidRDefault="00047BCB" w:rsidP="00047BCB">
      <w:pPr>
        <w:ind w:left="0" w:firstLine="0"/>
        <w:rPr>
          <w:b/>
          <w:bCs/>
          <w:sz w:val="24"/>
          <w:szCs w:val="24"/>
          <w:u w:val="single"/>
        </w:rPr>
      </w:pPr>
      <w:r>
        <w:rPr>
          <w:b/>
          <w:bCs/>
          <w:sz w:val="24"/>
          <w:szCs w:val="24"/>
          <w:u w:val="single"/>
        </w:rPr>
        <w:t xml:space="preserve">       </w:t>
      </w:r>
    </w:p>
    <w:p w14:paraId="555245F1" w14:textId="77777777" w:rsidR="00A915E4" w:rsidRPr="00A915E4" w:rsidRDefault="00A915E4" w:rsidP="0039214C">
      <w:r>
        <w:rPr>
          <w:b/>
        </w:rPr>
        <w:t xml:space="preserve">       </w:t>
      </w:r>
    </w:p>
    <w:p w14:paraId="50520DA2" w14:textId="77777777" w:rsidR="008B1121" w:rsidRPr="00D51DD5" w:rsidRDefault="008B1121" w:rsidP="008B1121">
      <w:pPr>
        <w:ind w:left="405" w:firstLine="0"/>
        <w:rPr>
          <w:b/>
        </w:rPr>
      </w:pPr>
    </w:p>
    <w:p w14:paraId="2524506B" w14:textId="77777777" w:rsidR="00EE72BB" w:rsidRDefault="00EE72BB" w:rsidP="00EE72BB">
      <w:pPr>
        <w:ind w:left="0" w:firstLine="720"/>
      </w:pPr>
    </w:p>
    <w:p w14:paraId="7D2DD423" w14:textId="77777777" w:rsidR="00C75480" w:rsidRDefault="00C75480" w:rsidP="00EE72BB">
      <w:pPr>
        <w:ind w:left="0" w:firstLine="720"/>
      </w:pPr>
    </w:p>
    <w:p w14:paraId="6230368D" w14:textId="77777777" w:rsidR="00C75480" w:rsidRPr="00EE72BB" w:rsidRDefault="00C75480" w:rsidP="00EE72BB">
      <w:pPr>
        <w:ind w:left="0" w:firstLine="720"/>
      </w:pPr>
    </w:p>
    <w:p w14:paraId="63DE041C" w14:textId="77777777" w:rsidR="00745834" w:rsidRPr="00745834" w:rsidRDefault="00745834" w:rsidP="002F4FD5">
      <w:pPr>
        <w:ind w:left="0" w:firstLine="0"/>
      </w:pPr>
      <w:r>
        <w:t xml:space="preserve">    </w:t>
      </w:r>
    </w:p>
    <w:p w14:paraId="5750809C" w14:textId="77777777" w:rsidR="002F4FD5" w:rsidRPr="002D60F9" w:rsidRDefault="002F4FD5" w:rsidP="002F4FD5">
      <w:pPr>
        <w:ind w:left="0" w:firstLine="0"/>
        <w:rPr>
          <w:sz w:val="20"/>
          <w:szCs w:val="20"/>
        </w:rPr>
      </w:pPr>
      <w:r>
        <w:t xml:space="preserve">        </w:t>
      </w:r>
    </w:p>
    <w:p w14:paraId="4662C3BA" w14:textId="77777777" w:rsidR="002F4FD5" w:rsidRDefault="002F4FD5" w:rsidP="002F4FD5">
      <w:pPr>
        <w:ind w:left="0" w:firstLine="0"/>
      </w:pPr>
      <w:r>
        <w:t xml:space="preserve">     </w:t>
      </w:r>
    </w:p>
    <w:p w14:paraId="55FB955B" w14:textId="77777777" w:rsidR="002F4FD5" w:rsidRDefault="002F4FD5" w:rsidP="002F4FD5">
      <w:pPr>
        <w:ind w:left="0" w:firstLine="0"/>
      </w:pPr>
      <w:r>
        <w:t xml:space="preserve">         </w:t>
      </w:r>
    </w:p>
    <w:p w14:paraId="2F9D9548" w14:textId="77777777" w:rsidR="002F4FD5" w:rsidRDefault="002F4FD5" w:rsidP="002F315F">
      <w:pPr>
        <w:ind w:left="0" w:firstLine="0"/>
      </w:pPr>
    </w:p>
    <w:p w14:paraId="4B74C119" w14:textId="77777777" w:rsidR="002F4FD5" w:rsidRDefault="002F4FD5" w:rsidP="002F315F">
      <w:pPr>
        <w:ind w:left="0" w:firstLine="0"/>
      </w:pPr>
    </w:p>
    <w:p w14:paraId="5920C308" w14:textId="77777777" w:rsidR="002F4FD5" w:rsidRDefault="002F4FD5" w:rsidP="002F315F">
      <w:pPr>
        <w:ind w:left="0" w:firstLine="0"/>
      </w:pPr>
    </w:p>
    <w:p w14:paraId="58E6F9C6" w14:textId="77777777" w:rsidR="002F4FD5" w:rsidRDefault="002F4FD5" w:rsidP="002F315F">
      <w:pPr>
        <w:ind w:left="0" w:firstLine="0"/>
      </w:pPr>
      <w:r>
        <w:t xml:space="preserve">   </w:t>
      </w:r>
    </w:p>
    <w:p w14:paraId="3009020A" w14:textId="77777777" w:rsidR="002F315F" w:rsidRDefault="002F315F" w:rsidP="00C01B6F">
      <w:pPr>
        <w:ind w:left="0" w:firstLine="0"/>
      </w:pPr>
      <w:r>
        <w:t xml:space="preserve"> </w:t>
      </w:r>
    </w:p>
    <w:p w14:paraId="649FFCB1" w14:textId="77777777" w:rsidR="00C01B6F" w:rsidRDefault="002F315F" w:rsidP="00C01B6F">
      <w:pPr>
        <w:ind w:left="0" w:firstLine="0"/>
      </w:pPr>
      <w:r>
        <w:t xml:space="preserve">      </w:t>
      </w:r>
      <w:r w:rsidR="00902922">
        <w:t xml:space="preserve">      </w:t>
      </w:r>
    </w:p>
    <w:p w14:paraId="68AE01F1" w14:textId="77777777" w:rsidR="00E01D17" w:rsidRDefault="00C01B6F" w:rsidP="001B5443">
      <w:pPr>
        <w:ind w:left="0" w:firstLine="0"/>
      </w:pPr>
      <w:r>
        <w:t xml:space="preserve">   </w:t>
      </w:r>
      <w:r w:rsidR="00E01D17">
        <w:t xml:space="preserve">  </w:t>
      </w:r>
    </w:p>
    <w:p w14:paraId="768D6D1D" w14:textId="77777777" w:rsidR="00C01B6F" w:rsidRDefault="00C01B6F" w:rsidP="00C01B6F">
      <w:pPr>
        <w:ind w:left="0" w:firstLine="0"/>
      </w:pPr>
    </w:p>
    <w:p w14:paraId="2A9FE753" w14:textId="77777777" w:rsidR="00C01B6F" w:rsidRDefault="00C01B6F" w:rsidP="00C01B6F">
      <w:pPr>
        <w:ind w:left="0" w:firstLine="0"/>
      </w:pPr>
    </w:p>
    <w:p w14:paraId="537A234F" w14:textId="77777777" w:rsidR="00E16158" w:rsidRDefault="00E16158" w:rsidP="008B1121">
      <w:pPr>
        <w:ind w:left="0" w:firstLine="0"/>
      </w:pPr>
      <w:r>
        <w:t xml:space="preserve">             </w:t>
      </w:r>
    </w:p>
    <w:p w14:paraId="0FA96478" w14:textId="77777777" w:rsidR="008B1121" w:rsidRDefault="008B1121" w:rsidP="008B1121">
      <w:pPr>
        <w:ind w:left="405" w:firstLine="0"/>
      </w:pPr>
    </w:p>
    <w:p w14:paraId="7080101B" w14:textId="77777777" w:rsidR="008B1121" w:rsidRPr="001555A0" w:rsidRDefault="008B1121" w:rsidP="008B1121">
      <w:pPr>
        <w:ind w:left="-90" w:firstLine="495"/>
      </w:pPr>
    </w:p>
    <w:p w14:paraId="7BF6C4B4" w14:textId="77777777" w:rsidR="001555A0" w:rsidRPr="001555A0" w:rsidRDefault="001555A0" w:rsidP="001555A0">
      <w:pPr>
        <w:ind w:left="0" w:hanging="90"/>
      </w:pPr>
      <w:r>
        <w:tab/>
        <w:t xml:space="preserve">   </w:t>
      </w:r>
    </w:p>
    <w:sectPr w:rsidR="001555A0" w:rsidRPr="0015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B66"/>
    <w:multiLevelType w:val="multilevel"/>
    <w:tmpl w:val="6916F580"/>
    <w:lvl w:ilvl="0">
      <w:start w:val="8"/>
      <w:numFmt w:val="decimal"/>
      <w:lvlText w:val="%1"/>
      <w:lvlJc w:val="left"/>
      <w:pPr>
        <w:ind w:left="360" w:hanging="360"/>
      </w:pPr>
      <w:rPr>
        <w:rFonts w:hint="default"/>
      </w:rPr>
    </w:lvl>
    <w:lvl w:ilvl="1">
      <w:start w:val="2"/>
      <w:numFmt w:val="decimal"/>
      <w:lvlText w:val="%1.%2"/>
      <w:lvlJc w:val="left"/>
      <w:pPr>
        <w:ind w:left="900" w:hanging="360"/>
      </w:pPr>
      <w:rPr>
        <w:rFonts w:hint="default"/>
        <w:b/>
        <w:bCs/>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1" w15:restartNumberingAfterBreak="0">
    <w:nsid w:val="1042674F"/>
    <w:multiLevelType w:val="hybridMultilevel"/>
    <w:tmpl w:val="3692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FD3E87"/>
    <w:multiLevelType w:val="hybridMultilevel"/>
    <w:tmpl w:val="16201A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27AD401A"/>
    <w:multiLevelType w:val="hybridMultilevel"/>
    <w:tmpl w:val="E2F427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B37A6C"/>
    <w:multiLevelType w:val="hybridMultilevel"/>
    <w:tmpl w:val="99805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2446DE"/>
    <w:multiLevelType w:val="multilevel"/>
    <w:tmpl w:val="B45478A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7840857"/>
    <w:multiLevelType w:val="hybridMultilevel"/>
    <w:tmpl w:val="3B244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5F067D"/>
    <w:multiLevelType w:val="hybridMultilevel"/>
    <w:tmpl w:val="AE70862E"/>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8" w15:restartNumberingAfterBreak="0">
    <w:nsid w:val="47FD739A"/>
    <w:multiLevelType w:val="multilevel"/>
    <w:tmpl w:val="B38A6D14"/>
    <w:lvl w:ilvl="0">
      <w:start w:val="9"/>
      <w:numFmt w:val="decimal"/>
      <w:lvlText w:val="%1"/>
      <w:lvlJc w:val="left"/>
      <w:pPr>
        <w:ind w:left="360" w:hanging="360"/>
      </w:pPr>
      <w:rPr>
        <w:rFonts w:hint="default"/>
      </w:rPr>
    </w:lvl>
    <w:lvl w:ilvl="1">
      <w:start w:val="1"/>
      <w:numFmt w:val="decimal"/>
      <w:lvlText w:val="%1.%2"/>
      <w:lvlJc w:val="left"/>
      <w:pPr>
        <w:ind w:left="1305" w:hanging="720"/>
      </w:pPr>
      <w:rPr>
        <w:rFonts w:hint="default"/>
        <w:b/>
        <w:bCs/>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9" w15:restartNumberingAfterBreak="0">
    <w:nsid w:val="503F5394"/>
    <w:multiLevelType w:val="hybridMultilevel"/>
    <w:tmpl w:val="A5E84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7307CE"/>
    <w:multiLevelType w:val="hybridMultilevel"/>
    <w:tmpl w:val="37D2F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E262AD5"/>
    <w:multiLevelType w:val="hybridMultilevel"/>
    <w:tmpl w:val="EA8E02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3AF700B"/>
    <w:multiLevelType w:val="hybridMultilevel"/>
    <w:tmpl w:val="3A3EE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E9F0C81"/>
    <w:multiLevelType w:val="hybridMultilevel"/>
    <w:tmpl w:val="CC02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81363936">
    <w:abstractNumId w:val="5"/>
  </w:num>
  <w:num w:numId="2" w16cid:durableId="2072344711">
    <w:abstractNumId w:val="8"/>
  </w:num>
  <w:num w:numId="3" w16cid:durableId="1716656485">
    <w:abstractNumId w:val="13"/>
  </w:num>
  <w:num w:numId="4" w16cid:durableId="1488550418">
    <w:abstractNumId w:val="9"/>
  </w:num>
  <w:num w:numId="5" w16cid:durableId="606277167">
    <w:abstractNumId w:val="0"/>
  </w:num>
  <w:num w:numId="6" w16cid:durableId="1477064981">
    <w:abstractNumId w:val="1"/>
  </w:num>
  <w:num w:numId="7" w16cid:durableId="254674125">
    <w:abstractNumId w:val="12"/>
  </w:num>
  <w:num w:numId="8" w16cid:durableId="2008241678">
    <w:abstractNumId w:val="3"/>
  </w:num>
  <w:num w:numId="9" w16cid:durableId="330765270">
    <w:abstractNumId w:val="7"/>
  </w:num>
  <w:num w:numId="10" w16cid:durableId="43718958">
    <w:abstractNumId w:val="4"/>
  </w:num>
  <w:num w:numId="11" w16cid:durableId="916983446">
    <w:abstractNumId w:val="6"/>
  </w:num>
  <w:num w:numId="12" w16cid:durableId="1115250289">
    <w:abstractNumId w:val="10"/>
  </w:num>
  <w:num w:numId="13" w16cid:durableId="1154834762">
    <w:abstractNumId w:val="2"/>
  </w:num>
  <w:num w:numId="14" w16cid:durableId="33746506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50"/>
    <w:rsid w:val="0001067D"/>
    <w:rsid w:val="00013B04"/>
    <w:rsid w:val="0002110F"/>
    <w:rsid w:val="000234DD"/>
    <w:rsid w:val="00032B4D"/>
    <w:rsid w:val="00034CAE"/>
    <w:rsid w:val="0003520E"/>
    <w:rsid w:val="000408CC"/>
    <w:rsid w:val="00042694"/>
    <w:rsid w:val="00042C18"/>
    <w:rsid w:val="00043A24"/>
    <w:rsid w:val="00047BCB"/>
    <w:rsid w:val="00060BEE"/>
    <w:rsid w:val="00067BA4"/>
    <w:rsid w:val="000703F1"/>
    <w:rsid w:val="0007127C"/>
    <w:rsid w:val="0007412D"/>
    <w:rsid w:val="00092DC3"/>
    <w:rsid w:val="00096367"/>
    <w:rsid w:val="000A3537"/>
    <w:rsid w:val="000B22FB"/>
    <w:rsid w:val="000C4BE7"/>
    <w:rsid w:val="000C4DF9"/>
    <w:rsid w:val="000D32A3"/>
    <w:rsid w:val="000E1168"/>
    <w:rsid w:val="000E424A"/>
    <w:rsid w:val="000E4F34"/>
    <w:rsid w:val="000F46FB"/>
    <w:rsid w:val="00104E13"/>
    <w:rsid w:val="00113E03"/>
    <w:rsid w:val="0011477E"/>
    <w:rsid w:val="00123A0D"/>
    <w:rsid w:val="00146A36"/>
    <w:rsid w:val="0014750D"/>
    <w:rsid w:val="00151DEF"/>
    <w:rsid w:val="00152351"/>
    <w:rsid w:val="00154D49"/>
    <w:rsid w:val="001555A0"/>
    <w:rsid w:val="00163237"/>
    <w:rsid w:val="00174D45"/>
    <w:rsid w:val="00183A02"/>
    <w:rsid w:val="00183E0F"/>
    <w:rsid w:val="0019394E"/>
    <w:rsid w:val="001A55F2"/>
    <w:rsid w:val="001A68C5"/>
    <w:rsid w:val="001B48FE"/>
    <w:rsid w:val="001B5443"/>
    <w:rsid w:val="001B6197"/>
    <w:rsid w:val="001C008A"/>
    <w:rsid w:val="001C7CE2"/>
    <w:rsid w:val="001E340B"/>
    <w:rsid w:val="001F0E11"/>
    <w:rsid w:val="001F1A70"/>
    <w:rsid w:val="001F5D95"/>
    <w:rsid w:val="002038CA"/>
    <w:rsid w:val="00207DA1"/>
    <w:rsid w:val="002116D2"/>
    <w:rsid w:val="00211C54"/>
    <w:rsid w:val="00224A7D"/>
    <w:rsid w:val="002400F7"/>
    <w:rsid w:val="00241FD0"/>
    <w:rsid w:val="00247112"/>
    <w:rsid w:val="00247D85"/>
    <w:rsid w:val="00252D0E"/>
    <w:rsid w:val="002604DB"/>
    <w:rsid w:val="00275145"/>
    <w:rsid w:val="00286590"/>
    <w:rsid w:val="00286B5D"/>
    <w:rsid w:val="00290EBD"/>
    <w:rsid w:val="002A1E2A"/>
    <w:rsid w:val="002A76FE"/>
    <w:rsid w:val="002B2633"/>
    <w:rsid w:val="002D3387"/>
    <w:rsid w:val="002D463E"/>
    <w:rsid w:val="002D60F9"/>
    <w:rsid w:val="002E0824"/>
    <w:rsid w:val="002F315F"/>
    <w:rsid w:val="002F4FD5"/>
    <w:rsid w:val="002F632B"/>
    <w:rsid w:val="00300B5E"/>
    <w:rsid w:val="00314B4C"/>
    <w:rsid w:val="00315A66"/>
    <w:rsid w:val="00321986"/>
    <w:rsid w:val="00325616"/>
    <w:rsid w:val="0033135B"/>
    <w:rsid w:val="00335C67"/>
    <w:rsid w:val="003448B6"/>
    <w:rsid w:val="0035121F"/>
    <w:rsid w:val="00353E1A"/>
    <w:rsid w:val="0035478B"/>
    <w:rsid w:val="003565D1"/>
    <w:rsid w:val="00360131"/>
    <w:rsid w:val="003609DE"/>
    <w:rsid w:val="00371091"/>
    <w:rsid w:val="00381A85"/>
    <w:rsid w:val="00385352"/>
    <w:rsid w:val="00385355"/>
    <w:rsid w:val="003879DC"/>
    <w:rsid w:val="0039017B"/>
    <w:rsid w:val="0039214C"/>
    <w:rsid w:val="003B2123"/>
    <w:rsid w:val="003B6886"/>
    <w:rsid w:val="003C0546"/>
    <w:rsid w:val="003D1CF9"/>
    <w:rsid w:val="003D5CD9"/>
    <w:rsid w:val="003E0D1E"/>
    <w:rsid w:val="003E1174"/>
    <w:rsid w:val="003E21E7"/>
    <w:rsid w:val="003E26E7"/>
    <w:rsid w:val="00400545"/>
    <w:rsid w:val="0041156E"/>
    <w:rsid w:val="0041524E"/>
    <w:rsid w:val="004160B4"/>
    <w:rsid w:val="0042270D"/>
    <w:rsid w:val="004267A7"/>
    <w:rsid w:val="0043206F"/>
    <w:rsid w:val="00435A98"/>
    <w:rsid w:val="00441F3A"/>
    <w:rsid w:val="00453981"/>
    <w:rsid w:val="00481080"/>
    <w:rsid w:val="0048246C"/>
    <w:rsid w:val="004853AD"/>
    <w:rsid w:val="00491D15"/>
    <w:rsid w:val="00492C26"/>
    <w:rsid w:val="00494501"/>
    <w:rsid w:val="0049560F"/>
    <w:rsid w:val="004A3A2B"/>
    <w:rsid w:val="004B0644"/>
    <w:rsid w:val="004B0BB6"/>
    <w:rsid w:val="004B58E5"/>
    <w:rsid w:val="004B6BEB"/>
    <w:rsid w:val="004B707E"/>
    <w:rsid w:val="004C371A"/>
    <w:rsid w:val="004D3387"/>
    <w:rsid w:val="004D5849"/>
    <w:rsid w:val="004D640B"/>
    <w:rsid w:val="004E2584"/>
    <w:rsid w:val="004E6CF9"/>
    <w:rsid w:val="005109F2"/>
    <w:rsid w:val="00511CFC"/>
    <w:rsid w:val="0052512C"/>
    <w:rsid w:val="00532956"/>
    <w:rsid w:val="005454A4"/>
    <w:rsid w:val="00546DED"/>
    <w:rsid w:val="00567904"/>
    <w:rsid w:val="00582DFF"/>
    <w:rsid w:val="00591385"/>
    <w:rsid w:val="0059203C"/>
    <w:rsid w:val="005924F7"/>
    <w:rsid w:val="00593E7F"/>
    <w:rsid w:val="005A607A"/>
    <w:rsid w:val="005B53EE"/>
    <w:rsid w:val="005C0D8C"/>
    <w:rsid w:val="005E1337"/>
    <w:rsid w:val="006042BA"/>
    <w:rsid w:val="0060683B"/>
    <w:rsid w:val="00606C55"/>
    <w:rsid w:val="0061077A"/>
    <w:rsid w:val="006117D3"/>
    <w:rsid w:val="00622B91"/>
    <w:rsid w:val="0064732D"/>
    <w:rsid w:val="006534F8"/>
    <w:rsid w:val="00684669"/>
    <w:rsid w:val="00686629"/>
    <w:rsid w:val="00692A8B"/>
    <w:rsid w:val="00697765"/>
    <w:rsid w:val="006A0111"/>
    <w:rsid w:val="006A481A"/>
    <w:rsid w:val="006A5EBA"/>
    <w:rsid w:val="006A729C"/>
    <w:rsid w:val="006B7E16"/>
    <w:rsid w:val="006C2618"/>
    <w:rsid w:val="006C2849"/>
    <w:rsid w:val="006D0C0E"/>
    <w:rsid w:val="006E4C00"/>
    <w:rsid w:val="006E5747"/>
    <w:rsid w:val="006E695C"/>
    <w:rsid w:val="006F151E"/>
    <w:rsid w:val="00705E05"/>
    <w:rsid w:val="0070656C"/>
    <w:rsid w:val="007266F5"/>
    <w:rsid w:val="00732A9B"/>
    <w:rsid w:val="00736891"/>
    <w:rsid w:val="00745834"/>
    <w:rsid w:val="007515D1"/>
    <w:rsid w:val="00757CF4"/>
    <w:rsid w:val="007627A7"/>
    <w:rsid w:val="00764FA8"/>
    <w:rsid w:val="007725A3"/>
    <w:rsid w:val="007750F7"/>
    <w:rsid w:val="0077528B"/>
    <w:rsid w:val="00775EB9"/>
    <w:rsid w:val="007B5443"/>
    <w:rsid w:val="007B73E3"/>
    <w:rsid w:val="007C0BF4"/>
    <w:rsid w:val="007C35A6"/>
    <w:rsid w:val="007E0005"/>
    <w:rsid w:val="007E41BD"/>
    <w:rsid w:val="007E4652"/>
    <w:rsid w:val="007E5E06"/>
    <w:rsid w:val="007F0280"/>
    <w:rsid w:val="007F073A"/>
    <w:rsid w:val="007F4971"/>
    <w:rsid w:val="007F6B1B"/>
    <w:rsid w:val="0080107F"/>
    <w:rsid w:val="008212CC"/>
    <w:rsid w:val="00825555"/>
    <w:rsid w:val="00833698"/>
    <w:rsid w:val="00845AA4"/>
    <w:rsid w:val="008546E8"/>
    <w:rsid w:val="00862B7C"/>
    <w:rsid w:val="00866FEB"/>
    <w:rsid w:val="00875357"/>
    <w:rsid w:val="00875791"/>
    <w:rsid w:val="008770C9"/>
    <w:rsid w:val="008814CC"/>
    <w:rsid w:val="0088370A"/>
    <w:rsid w:val="00885909"/>
    <w:rsid w:val="00886608"/>
    <w:rsid w:val="0089031A"/>
    <w:rsid w:val="0089032E"/>
    <w:rsid w:val="008A3364"/>
    <w:rsid w:val="008A3378"/>
    <w:rsid w:val="008A4684"/>
    <w:rsid w:val="008B0488"/>
    <w:rsid w:val="008B1121"/>
    <w:rsid w:val="008B613B"/>
    <w:rsid w:val="008C1CA0"/>
    <w:rsid w:val="008C30E9"/>
    <w:rsid w:val="008E2EA0"/>
    <w:rsid w:val="008F0378"/>
    <w:rsid w:val="008F1A16"/>
    <w:rsid w:val="008F5633"/>
    <w:rsid w:val="00900512"/>
    <w:rsid w:val="009005F0"/>
    <w:rsid w:val="00902922"/>
    <w:rsid w:val="00903A8C"/>
    <w:rsid w:val="00907825"/>
    <w:rsid w:val="00910B95"/>
    <w:rsid w:val="00914C35"/>
    <w:rsid w:val="00926124"/>
    <w:rsid w:val="00944891"/>
    <w:rsid w:val="00944AD2"/>
    <w:rsid w:val="00944F6F"/>
    <w:rsid w:val="00951A67"/>
    <w:rsid w:val="00955DD8"/>
    <w:rsid w:val="00966333"/>
    <w:rsid w:val="00967507"/>
    <w:rsid w:val="00971A42"/>
    <w:rsid w:val="009814A1"/>
    <w:rsid w:val="00984AA6"/>
    <w:rsid w:val="00990729"/>
    <w:rsid w:val="00991860"/>
    <w:rsid w:val="009938BB"/>
    <w:rsid w:val="00996AF4"/>
    <w:rsid w:val="009A2B06"/>
    <w:rsid w:val="009B2FE5"/>
    <w:rsid w:val="009B4183"/>
    <w:rsid w:val="009B47BF"/>
    <w:rsid w:val="009B6345"/>
    <w:rsid w:val="009B63B2"/>
    <w:rsid w:val="009D6D58"/>
    <w:rsid w:val="009E16B4"/>
    <w:rsid w:val="009E7F26"/>
    <w:rsid w:val="00A01280"/>
    <w:rsid w:val="00A156DB"/>
    <w:rsid w:val="00A22093"/>
    <w:rsid w:val="00A22C1C"/>
    <w:rsid w:val="00A3053C"/>
    <w:rsid w:val="00A37C7F"/>
    <w:rsid w:val="00A41311"/>
    <w:rsid w:val="00A47867"/>
    <w:rsid w:val="00A51737"/>
    <w:rsid w:val="00A530F4"/>
    <w:rsid w:val="00A63341"/>
    <w:rsid w:val="00A71344"/>
    <w:rsid w:val="00A725CF"/>
    <w:rsid w:val="00A74FDC"/>
    <w:rsid w:val="00A775CD"/>
    <w:rsid w:val="00A86477"/>
    <w:rsid w:val="00A90DDD"/>
    <w:rsid w:val="00A915E4"/>
    <w:rsid w:val="00AA3AB6"/>
    <w:rsid w:val="00AB20B6"/>
    <w:rsid w:val="00AB73C1"/>
    <w:rsid w:val="00AB7A60"/>
    <w:rsid w:val="00AB7E8E"/>
    <w:rsid w:val="00AC2046"/>
    <w:rsid w:val="00AC65BD"/>
    <w:rsid w:val="00B0055A"/>
    <w:rsid w:val="00B03706"/>
    <w:rsid w:val="00B06317"/>
    <w:rsid w:val="00B122FC"/>
    <w:rsid w:val="00B15048"/>
    <w:rsid w:val="00B323E4"/>
    <w:rsid w:val="00B32F7E"/>
    <w:rsid w:val="00B35D35"/>
    <w:rsid w:val="00B4062B"/>
    <w:rsid w:val="00B4098A"/>
    <w:rsid w:val="00B42152"/>
    <w:rsid w:val="00B46170"/>
    <w:rsid w:val="00B54BE8"/>
    <w:rsid w:val="00B554D8"/>
    <w:rsid w:val="00B612E5"/>
    <w:rsid w:val="00B654DB"/>
    <w:rsid w:val="00B7030B"/>
    <w:rsid w:val="00B74933"/>
    <w:rsid w:val="00B77C55"/>
    <w:rsid w:val="00BA00C5"/>
    <w:rsid w:val="00BA2C89"/>
    <w:rsid w:val="00BA4E49"/>
    <w:rsid w:val="00BC57DD"/>
    <w:rsid w:val="00BD1570"/>
    <w:rsid w:val="00BD3BB4"/>
    <w:rsid w:val="00BE7503"/>
    <w:rsid w:val="00BF63B2"/>
    <w:rsid w:val="00C01B6F"/>
    <w:rsid w:val="00C1044A"/>
    <w:rsid w:val="00C11AF6"/>
    <w:rsid w:val="00C16584"/>
    <w:rsid w:val="00C165A2"/>
    <w:rsid w:val="00C26D73"/>
    <w:rsid w:val="00C37660"/>
    <w:rsid w:val="00C504B8"/>
    <w:rsid w:val="00C53E32"/>
    <w:rsid w:val="00C61543"/>
    <w:rsid w:val="00C632E4"/>
    <w:rsid w:val="00C667A0"/>
    <w:rsid w:val="00C674BE"/>
    <w:rsid w:val="00C75480"/>
    <w:rsid w:val="00C80879"/>
    <w:rsid w:val="00C80E7C"/>
    <w:rsid w:val="00C8735A"/>
    <w:rsid w:val="00C947E2"/>
    <w:rsid w:val="00C96C03"/>
    <w:rsid w:val="00CA718F"/>
    <w:rsid w:val="00CB1200"/>
    <w:rsid w:val="00CB2812"/>
    <w:rsid w:val="00CB51FA"/>
    <w:rsid w:val="00CC1B7C"/>
    <w:rsid w:val="00CC21E4"/>
    <w:rsid w:val="00CD1CFE"/>
    <w:rsid w:val="00CD6680"/>
    <w:rsid w:val="00CD7701"/>
    <w:rsid w:val="00CD787E"/>
    <w:rsid w:val="00CF03CA"/>
    <w:rsid w:val="00CF1ED9"/>
    <w:rsid w:val="00CF5D7A"/>
    <w:rsid w:val="00CF66EF"/>
    <w:rsid w:val="00D004B1"/>
    <w:rsid w:val="00D00EA0"/>
    <w:rsid w:val="00D026AA"/>
    <w:rsid w:val="00D039BE"/>
    <w:rsid w:val="00D047B9"/>
    <w:rsid w:val="00D07467"/>
    <w:rsid w:val="00D1117F"/>
    <w:rsid w:val="00D115F9"/>
    <w:rsid w:val="00D11A94"/>
    <w:rsid w:val="00D17728"/>
    <w:rsid w:val="00D224DB"/>
    <w:rsid w:val="00D26640"/>
    <w:rsid w:val="00D365C1"/>
    <w:rsid w:val="00D3799A"/>
    <w:rsid w:val="00D405E8"/>
    <w:rsid w:val="00D44787"/>
    <w:rsid w:val="00D47FD7"/>
    <w:rsid w:val="00D515B3"/>
    <w:rsid w:val="00D51DD5"/>
    <w:rsid w:val="00D57AF3"/>
    <w:rsid w:val="00D61FAE"/>
    <w:rsid w:val="00D635B8"/>
    <w:rsid w:val="00D72CD6"/>
    <w:rsid w:val="00D759D2"/>
    <w:rsid w:val="00D76D48"/>
    <w:rsid w:val="00D80DDE"/>
    <w:rsid w:val="00D865EF"/>
    <w:rsid w:val="00DA3C10"/>
    <w:rsid w:val="00DB4FD6"/>
    <w:rsid w:val="00DC7AA6"/>
    <w:rsid w:val="00DD45B7"/>
    <w:rsid w:val="00DD7CE2"/>
    <w:rsid w:val="00DF4B95"/>
    <w:rsid w:val="00DF4C33"/>
    <w:rsid w:val="00E00E00"/>
    <w:rsid w:val="00E01D17"/>
    <w:rsid w:val="00E023F1"/>
    <w:rsid w:val="00E10593"/>
    <w:rsid w:val="00E14084"/>
    <w:rsid w:val="00E16158"/>
    <w:rsid w:val="00E163D0"/>
    <w:rsid w:val="00E61A1C"/>
    <w:rsid w:val="00E65E03"/>
    <w:rsid w:val="00E72C54"/>
    <w:rsid w:val="00E735F9"/>
    <w:rsid w:val="00E76050"/>
    <w:rsid w:val="00E92BFB"/>
    <w:rsid w:val="00E958CB"/>
    <w:rsid w:val="00EA46A8"/>
    <w:rsid w:val="00EA5EC9"/>
    <w:rsid w:val="00EA6B20"/>
    <w:rsid w:val="00EA7B62"/>
    <w:rsid w:val="00EC216F"/>
    <w:rsid w:val="00ED0DE4"/>
    <w:rsid w:val="00EE2E3C"/>
    <w:rsid w:val="00EE5379"/>
    <w:rsid w:val="00EE72BB"/>
    <w:rsid w:val="00EE7614"/>
    <w:rsid w:val="00EE7D60"/>
    <w:rsid w:val="00EF2547"/>
    <w:rsid w:val="00F06830"/>
    <w:rsid w:val="00F10E86"/>
    <w:rsid w:val="00F2054F"/>
    <w:rsid w:val="00F23EFC"/>
    <w:rsid w:val="00F24F5D"/>
    <w:rsid w:val="00F25FF0"/>
    <w:rsid w:val="00F26991"/>
    <w:rsid w:val="00F50597"/>
    <w:rsid w:val="00F54C68"/>
    <w:rsid w:val="00F70362"/>
    <w:rsid w:val="00F745E6"/>
    <w:rsid w:val="00F74D39"/>
    <w:rsid w:val="00F76E59"/>
    <w:rsid w:val="00F85D99"/>
    <w:rsid w:val="00F94332"/>
    <w:rsid w:val="00FA0974"/>
    <w:rsid w:val="00FB28FB"/>
    <w:rsid w:val="00FB298A"/>
    <w:rsid w:val="00FC59B7"/>
    <w:rsid w:val="00FD504A"/>
    <w:rsid w:val="00FD6D44"/>
    <w:rsid w:val="00FD7A7D"/>
    <w:rsid w:val="00FE0741"/>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DE4F"/>
  <w15:chartTrackingRefBased/>
  <w15:docId w15:val="{47A3527A-38FD-4A53-8328-37041ED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022"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DE"/>
    <w:rPr>
      <w:rFonts w:ascii="Segoe UI" w:hAnsi="Segoe UI" w:cs="Segoe UI"/>
      <w:sz w:val="18"/>
      <w:szCs w:val="18"/>
    </w:rPr>
  </w:style>
  <w:style w:type="paragraph" w:styleId="ListParagraph">
    <w:name w:val="List Paragraph"/>
    <w:basedOn w:val="Normal"/>
    <w:uiPriority w:val="34"/>
    <w:qFormat/>
    <w:rsid w:val="00745834"/>
    <w:pPr>
      <w:ind w:left="720"/>
      <w:contextualSpacing/>
    </w:pPr>
  </w:style>
  <w:style w:type="character" w:styleId="Hyperlink">
    <w:name w:val="Hyperlink"/>
    <w:basedOn w:val="DefaultParagraphFont"/>
    <w:uiPriority w:val="99"/>
    <w:unhideWhenUsed/>
    <w:rsid w:val="00E023F1"/>
    <w:rPr>
      <w:color w:val="0563C1" w:themeColor="hyperlink"/>
      <w:u w:val="single"/>
    </w:rPr>
  </w:style>
  <w:style w:type="character" w:styleId="UnresolvedMention">
    <w:name w:val="Unresolved Mention"/>
    <w:basedOn w:val="DefaultParagraphFont"/>
    <w:uiPriority w:val="99"/>
    <w:semiHidden/>
    <w:unhideWhenUsed/>
    <w:rsid w:val="00E0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3411</TotalTime>
  <Pages>1</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135</cp:revision>
  <cp:lastPrinted>2023-02-02T18:49:00Z</cp:lastPrinted>
  <dcterms:created xsi:type="dcterms:W3CDTF">2022-01-31T16:47:00Z</dcterms:created>
  <dcterms:modified xsi:type="dcterms:W3CDTF">2023-02-02T18:56:00Z</dcterms:modified>
</cp:coreProperties>
</file>